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05FEA2" w14:textId="77777777" w:rsidR="00CD7024" w:rsidRDefault="00CD7024" w:rsidP="00CD7024">
      <w:pPr>
        <w:spacing w:after="0" w:line="276" w:lineRule="auto"/>
        <w:rPr>
          <w:rFonts w:ascii="Times New Roman" w:hAnsi="Times New Roman" w:cs="Times New Roman"/>
          <w:b/>
          <w:sz w:val="28"/>
          <w:szCs w:val="28"/>
        </w:rPr>
      </w:pPr>
      <w:bookmarkStart w:id="0" w:name="_GoBack"/>
      <w:bookmarkEnd w:id="0"/>
    </w:p>
    <w:p w14:paraId="135F9352" w14:textId="611EA0A7" w:rsidR="00B523C8" w:rsidRPr="00B523C8" w:rsidRDefault="00B523C8" w:rsidP="002B002C">
      <w:pPr>
        <w:spacing w:after="0" w:line="276" w:lineRule="auto"/>
        <w:jc w:val="center"/>
        <w:rPr>
          <w:rFonts w:ascii="Times New Roman" w:hAnsi="Times New Roman" w:cs="Times New Roman"/>
          <w:b/>
          <w:sz w:val="28"/>
          <w:szCs w:val="28"/>
        </w:rPr>
      </w:pPr>
      <w:r w:rsidRPr="00B523C8">
        <w:rPr>
          <w:rFonts w:ascii="Times New Roman" w:hAnsi="Times New Roman" w:cs="Times New Roman"/>
          <w:b/>
          <w:sz w:val="28"/>
          <w:szCs w:val="28"/>
        </w:rPr>
        <w:t>ПОЛОЖЕНИЕ</w:t>
      </w:r>
    </w:p>
    <w:p w14:paraId="54A37B57" w14:textId="77777777" w:rsidR="00333340" w:rsidRDefault="007223C0" w:rsidP="00B523C8">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о в</w:t>
      </w:r>
      <w:r w:rsidR="00333340">
        <w:rPr>
          <w:rFonts w:ascii="Times New Roman" w:hAnsi="Times New Roman" w:cs="Times New Roman"/>
          <w:b/>
          <w:sz w:val="28"/>
          <w:szCs w:val="28"/>
        </w:rPr>
        <w:t xml:space="preserve">нутренней системе оценки качества образования </w:t>
      </w:r>
    </w:p>
    <w:p w14:paraId="1EBFAE8C" w14:textId="77777777" w:rsidR="00B523C8" w:rsidRPr="00B523C8" w:rsidRDefault="00B523C8" w:rsidP="00B523C8">
      <w:pPr>
        <w:spacing w:after="0" w:line="276" w:lineRule="auto"/>
        <w:jc w:val="center"/>
        <w:rPr>
          <w:rFonts w:ascii="Times New Roman" w:hAnsi="Times New Roman" w:cs="Times New Roman"/>
          <w:b/>
          <w:sz w:val="28"/>
          <w:szCs w:val="28"/>
        </w:rPr>
      </w:pPr>
      <w:r w:rsidRPr="00B523C8">
        <w:rPr>
          <w:rFonts w:ascii="Times New Roman" w:hAnsi="Times New Roman" w:cs="Times New Roman"/>
          <w:b/>
          <w:sz w:val="28"/>
          <w:szCs w:val="28"/>
        </w:rPr>
        <w:t>Муниципального бюджетного учреждения дополнительного образования</w:t>
      </w:r>
    </w:p>
    <w:p w14:paraId="3A97E097" w14:textId="77777777" w:rsidR="00B523C8" w:rsidRPr="00B523C8" w:rsidRDefault="004F54C3" w:rsidP="00B523C8">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«Детская музыкальн</w:t>
      </w:r>
      <w:r w:rsidR="00B523C8" w:rsidRPr="00B523C8">
        <w:rPr>
          <w:rFonts w:ascii="Times New Roman" w:hAnsi="Times New Roman" w:cs="Times New Roman"/>
          <w:b/>
          <w:sz w:val="28"/>
          <w:szCs w:val="28"/>
        </w:rPr>
        <w:t>ая школа</w:t>
      </w:r>
      <w:r>
        <w:rPr>
          <w:rFonts w:ascii="Times New Roman" w:hAnsi="Times New Roman" w:cs="Times New Roman"/>
          <w:b/>
          <w:sz w:val="28"/>
          <w:szCs w:val="28"/>
        </w:rPr>
        <w:t xml:space="preserve"> им. </w:t>
      </w:r>
      <w:proofErr w:type="spellStart"/>
      <w:r>
        <w:rPr>
          <w:rFonts w:ascii="Times New Roman" w:hAnsi="Times New Roman" w:cs="Times New Roman"/>
          <w:b/>
          <w:sz w:val="28"/>
          <w:szCs w:val="28"/>
        </w:rPr>
        <w:t>Ф.И.Шаляпина</w:t>
      </w:r>
      <w:proofErr w:type="spellEnd"/>
      <w:r w:rsidR="00B523C8" w:rsidRPr="00B523C8">
        <w:rPr>
          <w:rFonts w:ascii="Times New Roman" w:hAnsi="Times New Roman" w:cs="Times New Roman"/>
          <w:b/>
          <w:sz w:val="28"/>
          <w:szCs w:val="28"/>
        </w:rPr>
        <w:t xml:space="preserve">» </w:t>
      </w:r>
      <w:proofErr w:type="spellStart"/>
      <w:r w:rsidR="00B523C8" w:rsidRPr="00B523C8">
        <w:rPr>
          <w:rFonts w:ascii="Times New Roman" w:hAnsi="Times New Roman" w:cs="Times New Roman"/>
          <w:b/>
          <w:sz w:val="28"/>
          <w:szCs w:val="28"/>
        </w:rPr>
        <w:t>г.Казани</w:t>
      </w:r>
      <w:proofErr w:type="spellEnd"/>
    </w:p>
    <w:p w14:paraId="6F8FCF61" w14:textId="77777777" w:rsidR="00B523C8" w:rsidRPr="00B523C8" w:rsidRDefault="00B523C8">
      <w:pPr>
        <w:rPr>
          <w:rFonts w:ascii="Times New Roman" w:hAnsi="Times New Roman" w:cs="Times New Roman"/>
          <w:sz w:val="28"/>
          <w:szCs w:val="28"/>
        </w:rPr>
      </w:pPr>
    </w:p>
    <w:p w14:paraId="7B13A3DC" w14:textId="77777777" w:rsidR="00B523C8" w:rsidRDefault="00B523C8" w:rsidP="00FC0C4C">
      <w:pPr>
        <w:pStyle w:val="a4"/>
        <w:numPr>
          <w:ilvl w:val="0"/>
          <w:numId w:val="1"/>
        </w:numPr>
        <w:jc w:val="center"/>
        <w:rPr>
          <w:rFonts w:ascii="Times New Roman" w:hAnsi="Times New Roman" w:cs="Times New Roman"/>
          <w:b/>
          <w:sz w:val="28"/>
          <w:szCs w:val="28"/>
        </w:rPr>
      </w:pPr>
      <w:r w:rsidRPr="00B523C8">
        <w:rPr>
          <w:rFonts w:ascii="Times New Roman" w:hAnsi="Times New Roman" w:cs="Times New Roman"/>
          <w:b/>
          <w:sz w:val="28"/>
          <w:szCs w:val="28"/>
        </w:rPr>
        <w:t>Общие положения</w:t>
      </w:r>
    </w:p>
    <w:p w14:paraId="3B823738" w14:textId="284B5575" w:rsidR="00B523C8" w:rsidRDefault="00787428" w:rsidP="00787428">
      <w:pPr>
        <w:pStyle w:val="a4"/>
        <w:numPr>
          <w:ilvl w:val="1"/>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00333340">
        <w:rPr>
          <w:rFonts w:ascii="Times New Roman" w:hAnsi="Times New Roman" w:cs="Times New Roman"/>
          <w:sz w:val="28"/>
          <w:szCs w:val="28"/>
        </w:rPr>
        <w:t xml:space="preserve">Настоящее </w:t>
      </w:r>
      <w:r w:rsidR="007223C0">
        <w:rPr>
          <w:rFonts w:ascii="Times New Roman" w:hAnsi="Times New Roman" w:cs="Times New Roman"/>
          <w:sz w:val="28"/>
          <w:szCs w:val="28"/>
        </w:rPr>
        <w:t>Положение разработано в соответствии</w:t>
      </w:r>
      <w:r w:rsidR="00333340">
        <w:rPr>
          <w:rFonts w:ascii="Times New Roman" w:hAnsi="Times New Roman" w:cs="Times New Roman"/>
          <w:sz w:val="28"/>
          <w:szCs w:val="28"/>
        </w:rPr>
        <w:t xml:space="preserve"> с п.13 ч.3 ст.28</w:t>
      </w:r>
      <w:r w:rsidR="00333340" w:rsidRPr="00333340">
        <w:rPr>
          <w:rFonts w:ascii="Times New Roman" w:hAnsi="Times New Roman" w:cs="Times New Roman"/>
          <w:sz w:val="28"/>
          <w:szCs w:val="28"/>
        </w:rPr>
        <w:t xml:space="preserve"> </w:t>
      </w:r>
      <w:r w:rsidR="00333340">
        <w:rPr>
          <w:rFonts w:ascii="Times New Roman" w:hAnsi="Times New Roman" w:cs="Times New Roman"/>
          <w:sz w:val="28"/>
          <w:szCs w:val="28"/>
        </w:rPr>
        <w:t>Федерального закона от 29.12.2012г. № 273-ФЗ «Об образовании в Российской Федерации», Уставом школы и локальными актами, регламентирующими реализацию процедур контроля и оценки качества образования в школе.</w:t>
      </w:r>
    </w:p>
    <w:p w14:paraId="0D8D2268" w14:textId="77777777" w:rsidR="00333340" w:rsidRDefault="00787428" w:rsidP="00424F89">
      <w:pPr>
        <w:pStyle w:val="a4"/>
        <w:numPr>
          <w:ilvl w:val="1"/>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00333340">
        <w:rPr>
          <w:rFonts w:ascii="Times New Roman" w:hAnsi="Times New Roman" w:cs="Times New Roman"/>
          <w:sz w:val="28"/>
          <w:szCs w:val="28"/>
        </w:rPr>
        <w:t xml:space="preserve"> Положение о внутренней системе оценки качества образования (далее - Положение) устанавливает единые требования при реализации внутришкольной системы оценки качества образования, определяет цели, задачи, принципы системы оц</w:t>
      </w:r>
      <w:r w:rsidR="004F54C3">
        <w:rPr>
          <w:rFonts w:ascii="Times New Roman" w:hAnsi="Times New Roman" w:cs="Times New Roman"/>
          <w:sz w:val="28"/>
          <w:szCs w:val="28"/>
        </w:rPr>
        <w:t>енки качества образования в «ДМ</w:t>
      </w:r>
      <w:r w:rsidR="00333340">
        <w:rPr>
          <w:rFonts w:ascii="Times New Roman" w:hAnsi="Times New Roman" w:cs="Times New Roman"/>
          <w:sz w:val="28"/>
          <w:szCs w:val="28"/>
        </w:rPr>
        <w:t>Ш</w:t>
      </w:r>
      <w:r w:rsidR="004F54C3">
        <w:rPr>
          <w:rFonts w:ascii="Times New Roman" w:hAnsi="Times New Roman" w:cs="Times New Roman"/>
          <w:sz w:val="28"/>
          <w:szCs w:val="28"/>
        </w:rPr>
        <w:t xml:space="preserve"> им. </w:t>
      </w:r>
      <w:proofErr w:type="spellStart"/>
      <w:r w:rsidR="004F54C3">
        <w:rPr>
          <w:rFonts w:ascii="Times New Roman" w:hAnsi="Times New Roman" w:cs="Times New Roman"/>
          <w:sz w:val="28"/>
          <w:szCs w:val="28"/>
        </w:rPr>
        <w:t>Ф.И.Шаляпина</w:t>
      </w:r>
      <w:proofErr w:type="spellEnd"/>
      <w:r w:rsidR="00333340">
        <w:rPr>
          <w:rFonts w:ascii="Times New Roman" w:hAnsi="Times New Roman" w:cs="Times New Roman"/>
          <w:sz w:val="28"/>
          <w:szCs w:val="28"/>
        </w:rPr>
        <w:t>», её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w:t>
      </w:r>
    </w:p>
    <w:p w14:paraId="7A6DB90F" w14:textId="77777777" w:rsidR="00333340" w:rsidRDefault="00333340" w:rsidP="00424F89">
      <w:pPr>
        <w:pStyle w:val="a4"/>
        <w:numPr>
          <w:ilvl w:val="1"/>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 Система оценки качества образования представляет собой совокупность организационных структур, норм и правил, диагностических и оценочных проц</w:t>
      </w:r>
      <w:r w:rsidR="003E0C42">
        <w:rPr>
          <w:rFonts w:ascii="Times New Roman" w:hAnsi="Times New Roman" w:cs="Times New Roman"/>
          <w:sz w:val="28"/>
          <w:szCs w:val="28"/>
        </w:rPr>
        <w:t>едур, обеспечивающих на едино</w:t>
      </w:r>
      <w:r w:rsidR="003E0C42">
        <w:rPr>
          <w:rFonts w:ascii="Times New Roman" w:hAnsi="Times New Roman" w:cs="Times New Roman"/>
          <w:sz w:val="28"/>
          <w:szCs w:val="28"/>
        </w:rPr>
        <w:tab/>
        <w:t xml:space="preserve">й </w:t>
      </w:r>
      <w:r>
        <w:rPr>
          <w:rFonts w:ascii="Times New Roman" w:hAnsi="Times New Roman" w:cs="Times New Roman"/>
          <w:sz w:val="28"/>
          <w:szCs w:val="28"/>
        </w:rPr>
        <w:t>основе оценку образовательных достижений обучающихся, эффективности образовательных программ с учетом запросов основных пользователей результатов системы оценки качества образования.</w:t>
      </w:r>
    </w:p>
    <w:p w14:paraId="5E616703" w14:textId="77777777" w:rsidR="00333340" w:rsidRDefault="00333340" w:rsidP="00424F89">
      <w:pPr>
        <w:pStyle w:val="a4"/>
        <w:numPr>
          <w:ilvl w:val="1"/>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  Положение о внутренней системе оценки качества образования, а также дополнения и изменения к нему утверждаются приказом директора Школы после обсуждения с педагогами, родителями обучающихся, педагогическим советом и иными заинтересованными организациями.</w:t>
      </w:r>
    </w:p>
    <w:p w14:paraId="59B9D3F3" w14:textId="77777777" w:rsidR="001D3635" w:rsidRDefault="00333340" w:rsidP="00424F89">
      <w:pPr>
        <w:pStyle w:val="a4"/>
        <w:numPr>
          <w:ilvl w:val="1"/>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   Положение распространяется на деятельность всех педагогических работников образовательного учреждения, осуществляющих профессиональную деятельность в соответствии с трудовыми договорами</w:t>
      </w:r>
      <w:r w:rsidR="001D3635">
        <w:rPr>
          <w:rFonts w:ascii="Times New Roman" w:hAnsi="Times New Roman" w:cs="Times New Roman"/>
          <w:sz w:val="28"/>
          <w:szCs w:val="28"/>
        </w:rPr>
        <w:t>, в том числе педагогических работников, работающих по совместительству.</w:t>
      </w:r>
    </w:p>
    <w:p w14:paraId="490506C4" w14:textId="77777777" w:rsidR="001D3635" w:rsidRDefault="001D3635" w:rsidP="00424F89">
      <w:pPr>
        <w:pStyle w:val="a4"/>
        <w:numPr>
          <w:ilvl w:val="1"/>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   Внутренняя система оценки качества образования – это система сбора, обработки данных, хранения и предоставления информации о качестве образования, которая ориентирована на информационное обеспечение управления качеством образования, позволяет судить о состоянии </w:t>
      </w:r>
      <w:r w:rsidR="004F54C3">
        <w:rPr>
          <w:rFonts w:ascii="Times New Roman" w:hAnsi="Times New Roman" w:cs="Times New Roman"/>
          <w:sz w:val="28"/>
          <w:szCs w:val="28"/>
        </w:rPr>
        <w:t>образовательного процесса в «ДМ</w:t>
      </w:r>
      <w:r>
        <w:rPr>
          <w:rFonts w:ascii="Times New Roman" w:hAnsi="Times New Roman" w:cs="Times New Roman"/>
          <w:sz w:val="28"/>
          <w:szCs w:val="28"/>
        </w:rPr>
        <w:t>Ш</w:t>
      </w:r>
      <w:r w:rsidR="004F54C3">
        <w:rPr>
          <w:rFonts w:ascii="Times New Roman" w:hAnsi="Times New Roman" w:cs="Times New Roman"/>
          <w:sz w:val="28"/>
          <w:szCs w:val="28"/>
        </w:rPr>
        <w:t xml:space="preserve"> им. </w:t>
      </w:r>
      <w:proofErr w:type="spellStart"/>
      <w:r w:rsidR="004F54C3">
        <w:rPr>
          <w:rFonts w:ascii="Times New Roman" w:hAnsi="Times New Roman" w:cs="Times New Roman"/>
          <w:sz w:val="28"/>
          <w:szCs w:val="28"/>
        </w:rPr>
        <w:t>Ф.И.Шаляпина</w:t>
      </w:r>
      <w:proofErr w:type="spellEnd"/>
      <w:r>
        <w:rPr>
          <w:rFonts w:ascii="Times New Roman" w:hAnsi="Times New Roman" w:cs="Times New Roman"/>
          <w:sz w:val="28"/>
          <w:szCs w:val="28"/>
        </w:rPr>
        <w:t>» и обеспечивает возможность прогнозирования его развития.</w:t>
      </w:r>
    </w:p>
    <w:p w14:paraId="60E15FD9" w14:textId="77777777" w:rsidR="001D3635" w:rsidRDefault="00FB782F" w:rsidP="00424F89">
      <w:pPr>
        <w:pStyle w:val="a4"/>
        <w:numPr>
          <w:ilvl w:val="1"/>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   Основными направлениями внутренней системы оценки качества образования являются:</w:t>
      </w:r>
    </w:p>
    <w:p w14:paraId="4126EF15" w14:textId="77777777" w:rsidR="00FB782F" w:rsidRDefault="00FB782F"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качество условий, обеспечивающих образовательный процесс;</w:t>
      </w:r>
    </w:p>
    <w:p w14:paraId="0DAEDE03" w14:textId="77777777" w:rsidR="00FB782F" w:rsidRDefault="00FB782F"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качество образовательного процесса;</w:t>
      </w:r>
    </w:p>
    <w:p w14:paraId="0887C35A" w14:textId="77777777" w:rsidR="00FB782F" w:rsidRPr="00FB782F" w:rsidRDefault="00FB782F"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качество образовательных результатов.</w:t>
      </w:r>
    </w:p>
    <w:p w14:paraId="5B5E1841" w14:textId="77777777" w:rsidR="00FB782F" w:rsidRDefault="00FB782F" w:rsidP="00FB782F">
      <w:pPr>
        <w:pStyle w:val="a4"/>
        <w:ind w:left="426"/>
        <w:jc w:val="both"/>
        <w:rPr>
          <w:rFonts w:ascii="Times New Roman" w:hAnsi="Times New Roman" w:cs="Times New Roman"/>
          <w:sz w:val="28"/>
          <w:szCs w:val="28"/>
        </w:rPr>
      </w:pPr>
    </w:p>
    <w:p w14:paraId="43D5572C" w14:textId="77777777" w:rsidR="001D3635" w:rsidRDefault="00FB782F" w:rsidP="00424F89">
      <w:pPr>
        <w:pStyle w:val="a4"/>
        <w:numPr>
          <w:ilvl w:val="1"/>
          <w:numId w:val="1"/>
        </w:numPr>
        <w:ind w:left="426" w:hanging="426"/>
        <w:jc w:val="both"/>
        <w:rPr>
          <w:rFonts w:ascii="Times New Roman" w:hAnsi="Times New Roman" w:cs="Times New Roman"/>
          <w:sz w:val="28"/>
          <w:szCs w:val="28"/>
        </w:rPr>
      </w:pPr>
      <w:r>
        <w:rPr>
          <w:rFonts w:ascii="Times New Roman" w:hAnsi="Times New Roman" w:cs="Times New Roman"/>
          <w:sz w:val="28"/>
          <w:szCs w:val="28"/>
        </w:rPr>
        <w:lastRenderedPageBreak/>
        <w:t xml:space="preserve">     Основными пользователями результатов внутренней системы оц</w:t>
      </w:r>
      <w:r w:rsidR="004F54C3">
        <w:rPr>
          <w:rFonts w:ascii="Times New Roman" w:hAnsi="Times New Roman" w:cs="Times New Roman"/>
          <w:sz w:val="28"/>
          <w:szCs w:val="28"/>
        </w:rPr>
        <w:t>енки качества образования в «ДМ</w:t>
      </w:r>
      <w:r>
        <w:rPr>
          <w:rFonts w:ascii="Times New Roman" w:hAnsi="Times New Roman" w:cs="Times New Roman"/>
          <w:sz w:val="28"/>
          <w:szCs w:val="28"/>
        </w:rPr>
        <w:t>Ш</w:t>
      </w:r>
      <w:r w:rsidR="004F54C3">
        <w:rPr>
          <w:rFonts w:ascii="Times New Roman" w:hAnsi="Times New Roman" w:cs="Times New Roman"/>
          <w:sz w:val="28"/>
          <w:szCs w:val="28"/>
        </w:rPr>
        <w:t xml:space="preserve"> им. </w:t>
      </w:r>
      <w:proofErr w:type="spellStart"/>
      <w:r w:rsidR="004F54C3">
        <w:rPr>
          <w:rFonts w:ascii="Times New Roman" w:hAnsi="Times New Roman" w:cs="Times New Roman"/>
          <w:sz w:val="28"/>
          <w:szCs w:val="28"/>
        </w:rPr>
        <w:t>Ф.И.Шаляпина</w:t>
      </w:r>
      <w:proofErr w:type="spellEnd"/>
      <w:r>
        <w:rPr>
          <w:rFonts w:ascii="Times New Roman" w:hAnsi="Times New Roman" w:cs="Times New Roman"/>
          <w:sz w:val="28"/>
          <w:szCs w:val="28"/>
        </w:rPr>
        <w:t>» являются:</w:t>
      </w:r>
    </w:p>
    <w:p w14:paraId="6A7DF97D" w14:textId="77777777" w:rsidR="00FB782F" w:rsidRDefault="00FB782F"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органы законодательной и исполнительной власти;</w:t>
      </w:r>
    </w:p>
    <w:p w14:paraId="7DD92DB0" w14:textId="77777777" w:rsidR="00FB782F" w:rsidRDefault="00FB782F"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муниципальные органы управления;</w:t>
      </w:r>
    </w:p>
    <w:p w14:paraId="0FBAADC1" w14:textId="77777777" w:rsidR="00FB782F" w:rsidRDefault="00FB782F"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обучающиеся и их родители (законные представители);</w:t>
      </w:r>
    </w:p>
    <w:p w14:paraId="07A87F7C" w14:textId="77777777" w:rsidR="00FB782F" w:rsidRDefault="00FB782F"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педагогический коллектив школы;</w:t>
      </w:r>
    </w:p>
    <w:p w14:paraId="662F7EA1" w14:textId="77777777" w:rsidR="00FB782F" w:rsidRPr="00FB782F" w:rsidRDefault="00FB782F"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общественные ор</w:t>
      </w:r>
      <w:r w:rsidR="004F54C3">
        <w:rPr>
          <w:rFonts w:ascii="Times New Roman" w:hAnsi="Times New Roman" w:cs="Times New Roman"/>
          <w:sz w:val="28"/>
          <w:szCs w:val="28"/>
        </w:rPr>
        <w:t>ганизации, заинтересованные в оц</w:t>
      </w:r>
      <w:r>
        <w:rPr>
          <w:rFonts w:ascii="Times New Roman" w:hAnsi="Times New Roman" w:cs="Times New Roman"/>
          <w:sz w:val="28"/>
          <w:szCs w:val="28"/>
        </w:rPr>
        <w:t>енке качества образования.</w:t>
      </w:r>
    </w:p>
    <w:p w14:paraId="4719C460" w14:textId="77777777" w:rsidR="00FB782F" w:rsidRPr="00FB782F" w:rsidRDefault="00FB782F" w:rsidP="00FB782F">
      <w:pPr>
        <w:pStyle w:val="a4"/>
        <w:numPr>
          <w:ilvl w:val="1"/>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      В настоящем Положении используются следующие термины:</w:t>
      </w:r>
    </w:p>
    <w:p w14:paraId="428F6134" w14:textId="77777777" w:rsidR="00FB782F" w:rsidRDefault="00FB782F" w:rsidP="00FB782F">
      <w:pPr>
        <w:pStyle w:val="a4"/>
        <w:numPr>
          <w:ilvl w:val="0"/>
          <w:numId w:val="18"/>
        </w:numPr>
        <w:spacing w:after="0"/>
        <w:jc w:val="both"/>
        <w:rPr>
          <w:rFonts w:ascii="Times New Roman" w:hAnsi="Times New Roman" w:cs="Times New Roman"/>
          <w:sz w:val="28"/>
          <w:szCs w:val="28"/>
        </w:rPr>
      </w:pPr>
      <w:r w:rsidRPr="00FB782F">
        <w:rPr>
          <w:rFonts w:ascii="Times New Roman" w:hAnsi="Times New Roman" w:cs="Times New Roman"/>
          <w:b/>
          <w:i/>
          <w:sz w:val="28"/>
          <w:szCs w:val="28"/>
        </w:rPr>
        <w:t xml:space="preserve">качество образования </w:t>
      </w:r>
      <w:r>
        <w:rPr>
          <w:rFonts w:ascii="Times New Roman" w:hAnsi="Times New Roman" w:cs="Times New Roman"/>
          <w:sz w:val="28"/>
          <w:szCs w:val="28"/>
        </w:rPr>
        <w:t>– интегральная характеристика системы образования, отражающая степень соответствия ресурсного обеспечения, образовательного процесса и образовательных результатов нормативным требованиям, социальным и личностным ожиданиям;</w:t>
      </w:r>
    </w:p>
    <w:p w14:paraId="1190E8ED" w14:textId="77777777" w:rsidR="00FB782F" w:rsidRDefault="00FB782F"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b/>
          <w:i/>
          <w:sz w:val="28"/>
          <w:szCs w:val="28"/>
        </w:rPr>
        <w:t xml:space="preserve">качество условий </w:t>
      </w:r>
      <w:r>
        <w:rPr>
          <w:rFonts w:ascii="Times New Roman" w:hAnsi="Times New Roman" w:cs="Times New Roman"/>
          <w:sz w:val="28"/>
          <w:szCs w:val="28"/>
        </w:rPr>
        <w:t>– это выполнение санитарно-гигиенических норм организации образовательного процесса; реализации мер по обеспечению безопасности обучающихся в организации образовательного процесса;</w:t>
      </w:r>
    </w:p>
    <w:p w14:paraId="7F448830" w14:textId="77777777" w:rsidR="00FB782F" w:rsidRDefault="00B44C85"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b/>
          <w:i/>
          <w:sz w:val="28"/>
          <w:szCs w:val="28"/>
        </w:rPr>
        <w:t xml:space="preserve">государственные требования </w:t>
      </w:r>
      <w:r>
        <w:rPr>
          <w:rFonts w:ascii="Times New Roman" w:hAnsi="Times New Roman" w:cs="Times New Roman"/>
          <w:sz w:val="28"/>
          <w:szCs w:val="28"/>
        </w:rPr>
        <w:t>– определяет обязательный минимум содержания предпрофессиональных образовательных программ; максимальный объем учебной нагрузки обучающихся, требования к уровню подготовки выпускников, требования к условиям организации образовательного процесса;</w:t>
      </w:r>
    </w:p>
    <w:p w14:paraId="03298D35" w14:textId="77777777" w:rsidR="00B44C85" w:rsidRDefault="00B44C85"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b/>
          <w:i/>
          <w:sz w:val="28"/>
          <w:szCs w:val="28"/>
        </w:rPr>
        <w:t xml:space="preserve">критерии </w:t>
      </w:r>
      <w:r>
        <w:rPr>
          <w:rFonts w:ascii="Times New Roman" w:hAnsi="Times New Roman" w:cs="Times New Roman"/>
          <w:sz w:val="28"/>
          <w:szCs w:val="28"/>
        </w:rPr>
        <w:t>– признак, на основании которого производится оценка, квалификация оцениваемого объекта;</w:t>
      </w:r>
    </w:p>
    <w:p w14:paraId="6C1ACFCA" w14:textId="77777777" w:rsidR="00B44C85" w:rsidRDefault="00B44C85"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b/>
          <w:i/>
          <w:sz w:val="28"/>
          <w:szCs w:val="28"/>
        </w:rPr>
        <w:t xml:space="preserve">мониторинг в системе образования </w:t>
      </w:r>
      <w:r>
        <w:rPr>
          <w:rFonts w:ascii="Times New Roman" w:hAnsi="Times New Roman" w:cs="Times New Roman"/>
          <w:sz w:val="28"/>
          <w:szCs w:val="28"/>
        </w:rPr>
        <w:t>–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измеряемых образовательных результатов, условий их достижений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w:t>
      </w:r>
    </w:p>
    <w:p w14:paraId="5BA278A9" w14:textId="77777777" w:rsidR="00B44C85" w:rsidRDefault="00B44C85"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b/>
          <w:i/>
          <w:sz w:val="28"/>
          <w:szCs w:val="28"/>
        </w:rPr>
        <w:t xml:space="preserve">внутришкольная система оценки качества образования </w:t>
      </w:r>
      <w:r>
        <w:rPr>
          <w:rFonts w:ascii="Times New Roman" w:hAnsi="Times New Roman" w:cs="Times New Roman"/>
          <w:sz w:val="28"/>
          <w:szCs w:val="28"/>
        </w:rPr>
        <w:t>– целостная система диагностических и оценочных процедур, реализуемых различными субъектами государственно-общественного управления образовательным учреждением, которым делегированы отдельные полномочия по оценке качества образования, а также совокупность организационных структур и нормативных правовых материалов, обеспечивающих управление качеством образования;</w:t>
      </w:r>
    </w:p>
    <w:p w14:paraId="02FBDB1E" w14:textId="77777777" w:rsidR="00B44C85" w:rsidRDefault="00B44C85" w:rsidP="00FB782F">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b/>
          <w:i/>
          <w:sz w:val="28"/>
          <w:szCs w:val="28"/>
        </w:rPr>
        <w:t xml:space="preserve">экспертиза </w:t>
      </w:r>
      <w:r>
        <w:rPr>
          <w:rFonts w:ascii="Times New Roman" w:hAnsi="Times New Roman" w:cs="Times New Roman"/>
          <w:sz w:val="28"/>
          <w:szCs w:val="28"/>
        </w:rPr>
        <w:t>– всестороннее изучение состояния образовательных процессов, условий и результатов образовательной деятельности;</w:t>
      </w:r>
    </w:p>
    <w:p w14:paraId="1311BAB5" w14:textId="77777777" w:rsidR="00FB782F" w:rsidRDefault="00B44C85" w:rsidP="00B44C85">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b/>
          <w:i/>
          <w:sz w:val="28"/>
          <w:szCs w:val="28"/>
        </w:rPr>
        <w:t xml:space="preserve">измерение </w:t>
      </w:r>
      <w:r>
        <w:rPr>
          <w:rFonts w:ascii="Times New Roman" w:hAnsi="Times New Roman" w:cs="Times New Roman"/>
          <w:sz w:val="28"/>
          <w:szCs w:val="28"/>
        </w:rPr>
        <w:t xml:space="preserve">– оценка уровня образовательных достижений с помощью контрольных измерительных материалов (контрольных работ, тестов, </w:t>
      </w:r>
      <w:r>
        <w:rPr>
          <w:rFonts w:ascii="Times New Roman" w:hAnsi="Times New Roman" w:cs="Times New Roman"/>
          <w:sz w:val="28"/>
          <w:szCs w:val="28"/>
        </w:rPr>
        <w:lastRenderedPageBreak/>
        <w:t>анкет и т.д.), имеющих стандартизированную форму и содержание которых соответствует реализуемым образовательным программам.</w:t>
      </w:r>
    </w:p>
    <w:p w14:paraId="2A347D10" w14:textId="77777777" w:rsidR="00B44C85" w:rsidRPr="00B44C85" w:rsidRDefault="00B44C85" w:rsidP="00B44C85">
      <w:pPr>
        <w:pStyle w:val="a4"/>
        <w:spacing w:after="0"/>
        <w:ind w:left="1440"/>
        <w:jc w:val="both"/>
        <w:rPr>
          <w:rFonts w:ascii="Times New Roman" w:hAnsi="Times New Roman" w:cs="Times New Roman"/>
          <w:sz w:val="28"/>
          <w:szCs w:val="28"/>
        </w:rPr>
      </w:pPr>
    </w:p>
    <w:p w14:paraId="3AAE87FC" w14:textId="77777777" w:rsidR="001D3635" w:rsidRDefault="00956D04" w:rsidP="00424F89">
      <w:pPr>
        <w:pStyle w:val="a4"/>
        <w:numPr>
          <w:ilvl w:val="1"/>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  </w:t>
      </w:r>
      <w:r w:rsidR="00B44C85">
        <w:rPr>
          <w:rFonts w:ascii="Times New Roman" w:hAnsi="Times New Roman" w:cs="Times New Roman"/>
          <w:sz w:val="28"/>
          <w:szCs w:val="28"/>
        </w:rPr>
        <w:t>Оценка качества образования осуществляется посредством:</w:t>
      </w:r>
    </w:p>
    <w:p w14:paraId="54A398BA" w14:textId="77777777" w:rsidR="00956D04" w:rsidRDefault="00956D04" w:rsidP="00B44C85">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системы внутришкольного контроля;</w:t>
      </w:r>
    </w:p>
    <w:p w14:paraId="2326EAAB" w14:textId="77777777" w:rsidR="00956D04" w:rsidRDefault="00956D04" w:rsidP="00B44C85">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Общественной экспертизы качества образования, которая организуется силами общественных организаций и объединений, независимых гражданских институтов, родителей учащихся школы;</w:t>
      </w:r>
    </w:p>
    <w:p w14:paraId="27056675" w14:textId="77777777" w:rsidR="00B44C85" w:rsidRPr="00956D04" w:rsidRDefault="00956D04" w:rsidP="00956D04">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Профессиональной экспертизы качества образования, организуемой профессиональным образовательным сообществом по заявке школы (внешний аудит).</w:t>
      </w:r>
    </w:p>
    <w:p w14:paraId="15386329" w14:textId="77777777" w:rsidR="00956D04" w:rsidRDefault="00956D04" w:rsidP="00424F89">
      <w:pPr>
        <w:pStyle w:val="a4"/>
        <w:numPr>
          <w:ilvl w:val="1"/>
          <w:numId w:val="1"/>
        </w:numPr>
        <w:ind w:left="426" w:hanging="426"/>
        <w:jc w:val="both"/>
        <w:rPr>
          <w:rFonts w:ascii="Times New Roman" w:hAnsi="Times New Roman" w:cs="Times New Roman"/>
          <w:sz w:val="28"/>
          <w:szCs w:val="28"/>
        </w:rPr>
      </w:pPr>
      <w:r>
        <w:rPr>
          <w:rFonts w:ascii="Times New Roman" w:hAnsi="Times New Roman" w:cs="Times New Roman"/>
          <w:sz w:val="28"/>
          <w:szCs w:val="28"/>
        </w:rPr>
        <w:t xml:space="preserve">    В качестве источников данных для оценки качества образования используются: </w:t>
      </w:r>
    </w:p>
    <w:p w14:paraId="2F40C867" w14:textId="77777777" w:rsidR="00956D04" w:rsidRDefault="00956D04" w:rsidP="00956D04">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образовательная статистика;</w:t>
      </w:r>
    </w:p>
    <w:p w14:paraId="6354ED36" w14:textId="77777777" w:rsidR="00956D04" w:rsidRDefault="00956D04" w:rsidP="00956D04">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промежуточная и итоговая аттестация учащихся;</w:t>
      </w:r>
    </w:p>
    <w:p w14:paraId="4C1D09A2" w14:textId="77777777" w:rsidR="00956D04" w:rsidRDefault="00956D04" w:rsidP="00956D04">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мониторинговые исследования;</w:t>
      </w:r>
    </w:p>
    <w:p w14:paraId="11075D9A" w14:textId="77777777" w:rsidR="00956D04" w:rsidRDefault="00956D04" w:rsidP="00956D04">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социологические опросы;</w:t>
      </w:r>
    </w:p>
    <w:p w14:paraId="629E96F0" w14:textId="77777777" w:rsidR="00956D04" w:rsidRDefault="00956D04" w:rsidP="00956D04">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отчеты работников школы;</w:t>
      </w:r>
    </w:p>
    <w:p w14:paraId="791165A7" w14:textId="77777777" w:rsidR="00956D04" w:rsidRDefault="00956D04" w:rsidP="00956D04">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посещение уроков и внеклассных мероприятий;</w:t>
      </w:r>
    </w:p>
    <w:p w14:paraId="2B75AA29" w14:textId="77777777" w:rsidR="00424F89" w:rsidRDefault="00956D04" w:rsidP="00956D04">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данные электронного журнала.</w:t>
      </w:r>
    </w:p>
    <w:p w14:paraId="140CDBFA" w14:textId="77777777" w:rsidR="007547F3" w:rsidRPr="00CD7024" w:rsidRDefault="007547F3" w:rsidP="00CD7024">
      <w:pPr>
        <w:jc w:val="both"/>
        <w:rPr>
          <w:rFonts w:ascii="Times New Roman" w:hAnsi="Times New Roman" w:cs="Times New Roman"/>
          <w:sz w:val="28"/>
          <w:szCs w:val="28"/>
        </w:rPr>
      </w:pPr>
    </w:p>
    <w:p w14:paraId="4C5FB5D9" w14:textId="77777777" w:rsidR="00956D04" w:rsidRPr="00956D04" w:rsidRDefault="00956D04" w:rsidP="00956D04">
      <w:pPr>
        <w:pStyle w:val="a4"/>
        <w:numPr>
          <w:ilvl w:val="0"/>
          <w:numId w:val="5"/>
        </w:numPr>
        <w:spacing w:after="0"/>
        <w:jc w:val="center"/>
        <w:rPr>
          <w:rFonts w:ascii="Times New Roman" w:hAnsi="Times New Roman" w:cs="Times New Roman"/>
          <w:b/>
          <w:sz w:val="28"/>
          <w:szCs w:val="28"/>
        </w:rPr>
      </w:pPr>
      <w:r>
        <w:rPr>
          <w:rFonts w:ascii="Times New Roman" w:hAnsi="Times New Roman" w:cs="Times New Roman"/>
          <w:b/>
          <w:sz w:val="28"/>
          <w:szCs w:val="28"/>
        </w:rPr>
        <w:t>Основные цели, задачи и принципы функционирования внутренней системы о</w:t>
      </w:r>
      <w:r w:rsidR="004F54C3">
        <w:rPr>
          <w:rFonts w:ascii="Times New Roman" w:hAnsi="Times New Roman" w:cs="Times New Roman"/>
          <w:b/>
          <w:sz w:val="28"/>
          <w:szCs w:val="28"/>
        </w:rPr>
        <w:t>ценки качества образования в ДМ</w:t>
      </w:r>
      <w:r>
        <w:rPr>
          <w:rFonts w:ascii="Times New Roman" w:hAnsi="Times New Roman" w:cs="Times New Roman"/>
          <w:b/>
          <w:sz w:val="28"/>
          <w:szCs w:val="28"/>
        </w:rPr>
        <w:t>Ш</w:t>
      </w:r>
      <w:r w:rsidR="004F54C3">
        <w:rPr>
          <w:rFonts w:ascii="Times New Roman" w:hAnsi="Times New Roman" w:cs="Times New Roman"/>
          <w:b/>
          <w:sz w:val="28"/>
          <w:szCs w:val="28"/>
        </w:rPr>
        <w:t xml:space="preserve"> им. </w:t>
      </w:r>
      <w:proofErr w:type="spellStart"/>
      <w:r w:rsidR="004F54C3">
        <w:rPr>
          <w:rFonts w:ascii="Times New Roman" w:hAnsi="Times New Roman" w:cs="Times New Roman"/>
          <w:b/>
          <w:sz w:val="28"/>
          <w:szCs w:val="28"/>
        </w:rPr>
        <w:t>Ф.И.Шаляпина</w:t>
      </w:r>
      <w:proofErr w:type="spellEnd"/>
      <w:r>
        <w:rPr>
          <w:rFonts w:ascii="Times New Roman" w:hAnsi="Times New Roman" w:cs="Times New Roman"/>
          <w:b/>
          <w:sz w:val="28"/>
          <w:szCs w:val="28"/>
        </w:rPr>
        <w:t>.</w:t>
      </w:r>
    </w:p>
    <w:p w14:paraId="0ED0303C" w14:textId="77777777" w:rsidR="00EB394F" w:rsidRDefault="00EB394F" w:rsidP="00A05755">
      <w:pPr>
        <w:pStyle w:val="a4"/>
        <w:spacing w:after="0"/>
        <w:ind w:left="0"/>
        <w:jc w:val="center"/>
        <w:rPr>
          <w:rFonts w:ascii="Times New Roman" w:hAnsi="Times New Roman" w:cs="Times New Roman"/>
          <w:b/>
          <w:sz w:val="28"/>
          <w:szCs w:val="28"/>
        </w:rPr>
      </w:pPr>
    </w:p>
    <w:p w14:paraId="63D71E93" w14:textId="77777777" w:rsidR="00956D04" w:rsidRDefault="00956D04" w:rsidP="00CA7638">
      <w:pPr>
        <w:pStyle w:val="a4"/>
        <w:numPr>
          <w:ilvl w:val="1"/>
          <w:numId w:val="5"/>
        </w:numPr>
        <w:jc w:val="both"/>
        <w:rPr>
          <w:rFonts w:ascii="Times New Roman" w:hAnsi="Times New Roman" w:cs="Times New Roman"/>
          <w:sz w:val="28"/>
          <w:szCs w:val="28"/>
        </w:rPr>
      </w:pPr>
      <w:r>
        <w:rPr>
          <w:rFonts w:ascii="Times New Roman" w:hAnsi="Times New Roman" w:cs="Times New Roman"/>
          <w:sz w:val="28"/>
          <w:szCs w:val="28"/>
        </w:rPr>
        <w:t>Основные функции внутренней системы оценки качества образования в учреждении:</w:t>
      </w:r>
    </w:p>
    <w:p w14:paraId="4EBCD0C2" w14:textId="77777777" w:rsidR="00956D04" w:rsidRDefault="00956D04" w:rsidP="00424F8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обеспечение выполнения федеральных государственных требований к качеству образования и удовлетворения потребности в получении качественного образования со стороны всех субъектов школьного образования;</w:t>
      </w:r>
    </w:p>
    <w:p w14:paraId="3CA176C5" w14:textId="77777777" w:rsidR="00956D04" w:rsidRDefault="00956D04" w:rsidP="00424F8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аналитическое сопровождение управления качеством обучения и воспитания обучающихся;</w:t>
      </w:r>
    </w:p>
    <w:p w14:paraId="19564AAC" w14:textId="1280F998" w:rsidR="008976C2" w:rsidRDefault="008976C2" w:rsidP="00424F8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организационно-методическое со</w:t>
      </w:r>
      <w:r w:rsidR="004F54C3">
        <w:rPr>
          <w:rFonts w:ascii="Times New Roman" w:hAnsi="Times New Roman" w:cs="Times New Roman"/>
          <w:sz w:val="28"/>
          <w:szCs w:val="28"/>
        </w:rPr>
        <w:t xml:space="preserve">провождение при </w:t>
      </w:r>
      <w:proofErr w:type="gramStart"/>
      <w:r w:rsidR="004F54C3">
        <w:rPr>
          <w:rFonts w:ascii="Times New Roman" w:hAnsi="Times New Roman" w:cs="Times New Roman"/>
          <w:sz w:val="28"/>
          <w:szCs w:val="28"/>
        </w:rPr>
        <w:t>подготовке  «</w:t>
      </w:r>
      <w:proofErr w:type="gramEnd"/>
      <w:r w:rsidR="004F54C3">
        <w:rPr>
          <w:rFonts w:ascii="Times New Roman" w:hAnsi="Times New Roman" w:cs="Times New Roman"/>
          <w:sz w:val="28"/>
          <w:szCs w:val="28"/>
        </w:rPr>
        <w:t>ДМ</w:t>
      </w:r>
      <w:r>
        <w:rPr>
          <w:rFonts w:ascii="Times New Roman" w:hAnsi="Times New Roman" w:cs="Times New Roman"/>
          <w:sz w:val="28"/>
          <w:szCs w:val="28"/>
        </w:rPr>
        <w:t>Ш</w:t>
      </w:r>
      <w:r w:rsidR="004F54C3">
        <w:rPr>
          <w:rFonts w:ascii="Times New Roman" w:hAnsi="Times New Roman" w:cs="Times New Roman"/>
          <w:sz w:val="28"/>
          <w:szCs w:val="28"/>
        </w:rPr>
        <w:t xml:space="preserve"> им.</w:t>
      </w:r>
      <w:r w:rsidR="00CD7024">
        <w:rPr>
          <w:rFonts w:ascii="Times New Roman" w:hAnsi="Times New Roman" w:cs="Times New Roman"/>
          <w:sz w:val="28"/>
          <w:szCs w:val="28"/>
        </w:rPr>
        <w:t xml:space="preserve"> </w:t>
      </w:r>
      <w:proofErr w:type="spellStart"/>
      <w:r w:rsidR="004F54C3">
        <w:rPr>
          <w:rFonts w:ascii="Times New Roman" w:hAnsi="Times New Roman" w:cs="Times New Roman"/>
          <w:sz w:val="28"/>
          <w:szCs w:val="28"/>
        </w:rPr>
        <w:t>Ф.И.Шаляпина</w:t>
      </w:r>
      <w:proofErr w:type="spellEnd"/>
      <w:r>
        <w:rPr>
          <w:rFonts w:ascii="Times New Roman" w:hAnsi="Times New Roman" w:cs="Times New Roman"/>
          <w:sz w:val="28"/>
          <w:szCs w:val="28"/>
        </w:rPr>
        <w:t>» к лицензированию, аттестации педагогических кадров и руководящих работников, оценочных процедур в образовательном учреждении;</w:t>
      </w:r>
    </w:p>
    <w:p w14:paraId="1E7B5991" w14:textId="77777777" w:rsidR="008976C2" w:rsidRDefault="008976C2" w:rsidP="00424F8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экспертиза, диагностика, оценка и прогноз основных тенденций развития образовательного учреждения;</w:t>
      </w:r>
    </w:p>
    <w:p w14:paraId="7D27C22D" w14:textId="77777777" w:rsidR="008976C2" w:rsidRDefault="008976C2" w:rsidP="00424F8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информационное обеспечение управленческих решений по проблемам повышения качества образовательного процесса;</w:t>
      </w:r>
    </w:p>
    <w:p w14:paraId="79512285" w14:textId="77777777" w:rsidR="008976C2" w:rsidRDefault="008976C2" w:rsidP="00424F8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обеспечение внешних пользователей (представители исполнительной и законодательной власти, работодатели, представители общественных организаций и СМИ, родители, широкая общественность) информацией </w:t>
      </w:r>
      <w:r>
        <w:rPr>
          <w:rFonts w:ascii="Times New Roman" w:hAnsi="Times New Roman" w:cs="Times New Roman"/>
          <w:sz w:val="28"/>
          <w:szCs w:val="28"/>
        </w:rPr>
        <w:lastRenderedPageBreak/>
        <w:t>о развитии образования в образовательном учреждении, разработка соответствующей системы информирования внешних пользователей.</w:t>
      </w:r>
    </w:p>
    <w:p w14:paraId="38A630FE" w14:textId="77777777" w:rsidR="008976C2" w:rsidRDefault="008976C2" w:rsidP="008976C2">
      <w:pPr>
        <w:ind w:left="851" w:hanging="851"/>
        <w:jc w:val="both"/>
        <w:rPr>
          <w:rFonts w:ascii="Times New Roman" w:hAnsi="Times New Roman" w:cs="Times New Roman"/>
          <w:sz w:val="28"/>
          <w:szCs w:val="28"/>
        </w:rPr>
      </w:pPr>
      <w:r>
        <w:rPr>
          <w:rFonts w:ascii="Times New Roman" w:hAnsi="Times New Roman" w:cs="Times New Roman"/>
          <w:sz w:val="28"/>
          <w:szCs w:val="28"/>
        </w:rPr>
        <w:t>2.2   Целями системы оценки качества образования в школе являются:</w:t>
      </w:r>
    </w:p>
    <w:p w14:paraId="5AB250AC" w14:textId="5F2B12E6" w:rsidR="00A61E5A" w:rsidRDefault="008976C2"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формирование и создание единой системы диагностики </w:t>
      </w:r>
      <w:r w:rsidR="00A61E5A">
        <w:rPr>
          <w:rFonts w:ascii="Times New Roman" w:hAnsi="Times New Roman" w:cs="Times New Roman"/>
          <w:sz w:val="28"/>
          <w:szCs w:val="28"/>
        </w:rPr>
        <w:t>и контроля состояния об</w:t>
      </w:r>
      <w:r w:rsidR="00196F66">
        <w:rPr>
          <w:rFonts w:ascii="Times New Roman" w:hAnsi="Times New Roman" w:cs="Times New Roman"/>
          <w:sz w:val="28"/>
          <w:szCs w:val="28"/>
        </w:rPr>
        <w:t>разовательного процесса в школе,</w:t>
      </w:r>
      <w:r w:rsidR="00A61E5A">
        <w:rPr>
          <w:rFonts w:ascii="Times New Roman" w:hAnsi="Times New Roman" w:cs="Times New Roman"/>
          <w:sz w:val="28"/>
          <w:szCs w:val="28"/>
        </w:rPr>
        <w:t xml:space="preserve"> обеспечивающей определение факторов и своевременное выяв</w:t>
      </w:r>
      <w:r w:rsidR="00196F66">
        <w:rPr>
          <w:rFonts w:ascii="Times New Roman" w:hAnsi="Times New Roman" w:cs="Times New Roman"/>
          <w:sz w:val="28"/>
          <w:szCs w:val="28"/>
        </w:rPr>
        <w:t>ление изм</w:t>
      </w:r>
      <w:r w:rsidR="00A61E5A">
        <w:rPr>
          <w:rFonts w:ascii="Times New Roman" w:hAnsi="Times New Roman" w:cs="Times New Roman"/>
          <w:sz w:val="28"/>
          <w:szCs w:val="28"/>
        </w:rPr>
        <w:t>енений, влияющи</w:t>
      </w:r>
      <w:r w:rsidR="004F54C3">
        <w:rPr>
          <w:rFonts w:ascii="Times New Roman" w:hAnsi="Times New Roman" w:cs="Times New Roman"/>
          <w:sz w:val="28"/>
          <w:szCs w:val="28"/>
        </w:rPr>
        <w:t>х на качество образования в «ДМ</w:t>
      </w:r>
      <w:r w:rsidR="00A61E5A">
        <w:rPr>
          <w:rFonts w:ascii="Times New Roman" w:hAnsi="Times New Roman" w:cs="Times New Roman"/>
          <w:sz w:val="28"/>
          <w:szCs w:val="28"/>
        </w:rPr>
        <w:t>Ш</w:t>
      </w:r>
      <w:r w:rsidR="004F54C3">
        <w:rPr>
          <w:rFonts w:ascii="Times New Roman" w:hAnsi="Times New Roman" w:cs="Times New Roman"/>
          <w:sz w:val="28"/>
          <w:szCs w:val="28"/>
        </w:rPr>
        <w:t xml:space="preserve"> им.</w:t>
      </w:r>
      <w:r w:rsidR="00CD7024">
        <w:rPr>
          <w:rFonts w:ascii="Times New Roman" w:hAnsi="Times New Roman" w:cs="Times New Roman"/>
          <w:sz w:val="28"/>
          <w:szCs w:val="28"/>
        </w:rPr>
        <w:t xml:space="preserve"> </w:t>
      </w:r>
      <w:proofErr w:type="spellStart"/>
      <w:r w:rsidR="004F54C3">
        <w:rPr>
          <w:rFonts w:ascii="Times New Roman" w:hAnsi="Times New Roman" w:cs="Times New Roman"/>
          <w:sz w:val="28"/>
          <w:szCs w:val="28"/>
        </w:rPr>
        <w:t>Ф.И.Шаляпина</w:t>
      </w:r>
      <w:proofErr w:type="spellEnd"/>
      <w:r w:rsidR="00A61E5A">
        <w:rPr>
          <w:rFonts w:ascii="Times New Roman" w:hAnsi="Times New Roman" w:cs="Times New Roman"/>
          <w:sz w:val="28"/>
          <w:szCs w:val="28"/>
        </w:rPr>
        <w:t>»;</w:t>
      </w:r>
    </w:p>
    <w:p w14:paraId="05CDAC82" w14:textId="77777777" w:rsidR="00A61E5A" w:rsidRDefault="00A61E5A"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получение объективной информации о состоянии качества образования в школе, тенденциях его изменений и причинах, влияющих на его уровень;</w:t>
      </w:r>
    </w:p>
    <w:p w14:paraId="3E5F986C" w14:textId="77777777" w:rsidR="00A61E5A" w:rsidRDefault="00A61E5A"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принятие обоснованных и своевременных управленческих решений по совершенствованию образования;</w:t>
      </w:r>
    </w:p>
    <w:p w14:paraId="74672C9D" w14:textId="77777777" w:rsidR="00A61E5A" w:rsidRDefault="00A61E5A"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прогнозирование развития образовательной системы школы;</w:t>
      </w:r>
    </w:p>
    <w:p w14:paraId="35278AE2" w14:textId="77777777" w:rsidR="00A61E5A" w:rsidRDefault="00A61E5A"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повышение уровня информированности потребителей образовательных услуг.</w:t>
      </w:r>
    </w:p>
    <w:p w14:paraId="4907BFB7" w14:textId="77777777" w:rsidR="00196F66" w:rsidRDefault="00196F66" w:rsidP="00196F66">
      <w:pPr>
        <w:pStyle w:val="a4"/>
        <w:ind w:left="1440"/>
        <w:jc w:val="both"/>
        <w:rPr>
          <w:rFonts w:ascii="Times New Roman" w:hAnsi="Times New Roman" w:cs="Times New Roman"/>
          <w:sz w:val="28"/>
          <w:szCs w:val="28"/>
        </w:rPr>
      </w:pPr>
    </w:p>
    <w:p w14:paraId="4952B17D" w14:textId="78F3EF3E" w:rsidR="00A61E5A" w:rsidRPr="00196F66" w:rsidRDefault="00196F66" w:rsidP="00196F66">
      <w:pPr>
        <w:jc w:val="both"/>
        <w:rPr>
          <w:rFonts w:ascii="Times New Roman" w:hAnsi="Times New Roman" w:cs="Times New Roman"/>
          <w:sz w:val="28"/>
          <w:szCs w:val="28"/>
        </w:rPr>
      </w:pPr>
      <w:r>
        <w:rPr>
          <w:rFonts w:ascii="Times New Roman" w:hAnsi="Times New Roman" w:cs="Times New Roman"/>
          <w:sz w:val="28"/>
          <w:szCs w:val="28"/>
        </w:rPr>
        <w:t>2.3      Задачами системы внутренней оц</w:t>
      </w:r>
      <w:r w:rsidR="004F54C3">
        <w:rPr>
          <w:rFonts w:ascii="Times New Roman" w:hAnsi="Times New Roman" w:cs="Times New Roman"/>
          <w:sz w:val="28"/>
          <w:szCs w:val="28"/>
        </w:rPr>
        <w:t>енки качества образования в «ДМ</w:t>
      </w:r>
      <w:r>
        <w:rPr>
          <w:rFonts w:ascii="Times New Roman" w:hAnsi="Times New Roman" w:cs="Times New Roman"/>
          <w:sz w:val="28"/>
          <w:szCs w:val="28"/>
        </w:rPr>
        <w:t>Ш</w:t>
      </w:r>
      <w:r w:rsidR="004F54C3">
        <w:rPr>
          <w:rFonts w:ascii="Times New Roman" w:hAnsi="Times New Roman" w:cs="Times New Roman"/>
          <w:sz w:val="28"/>
          <w:szCs w:val="28"/>
        </w:rPr>
        <w:t xml:space="preserve"> им.</w:t>
      </w:r>
      <w:r w:rsidR="00CD7024">
        <w:rPr>
          <w:rFonts w:ascii="Times New Roman" w:hAnsi="Times New Roman" w:cs="Times New Roman"/>
          <w:sz w:val="28"/>
          <w:szCs w:val="28"/>
        </w:rPr>
        <w:t xml:space="preserve"> </w:t>
      </w:r>
      <w:proofErr w:type="spellStart"/>
      <w:r w:rsidR="004F54C3">
        <w:rPr>
          <w:rFonts w:ascii="Times New Roman" w:hAnsi="Times New Roman" w:cs="Times New Roman"/>
          <w:sz w:val="28"/>
          <w:szCs w:val="28"/>
        </w:rPr>
        <w:t>Ф.И.Шаляпина</w:t>
      </w:r>
      <w:proofErr w:type="spellEnd"/>
      <w:r>
        <w:rPr>
          <w:rFonts w:ascii="Times New Roman" w:hAnsi="Times New Roman" w:cs="Times New Roman"/>
          <w:sz w:val="28"/>
          <w:szCs w:val="28"/>
        </w:rPr>
        <w:t>» являются:</w:t>
      </w:r>
    </w:p>
    <w:p w14:paraId="046FD25E" w14:textId="77777777" w:rsidR="00A61E5A" w:rsidRDefault="00196F66"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формирование единого понимания критериев качества образования и подходов к его измерению;</w:t>
      </w:r>
    </w:p>
    <w:p w14:paraId="50E61E57" w14:textId="77777777" w:rsidR="00196F66" w:rsidRDefault="00196F66"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информационное, аналитическое и экспертное обеспечение мониторинга системы образования образовательного учреждения;</w:t>
      </w:r>
    </w:p>
    <w:p w14:paraId="2726C04E" w14:textId="77777777" w:rsidR="00196F66" w:rsidRDefault="00196F66"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разработка единой информационно-технологической базы системы оценки качества образования;</w:t>
      </w:r>
    </w:p>
    <w:p w14:paraId="14AC3BDE" w14:textId="77777777" w:rsidR="00196F66" w:rsidRDefault="00196F66"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определение форматов собираемой информации и разработка технологии её использования в качестве информационной основы принятия управленческих решений;</w:t>
      </w:r>
    </w:p>
    <w:p w14:paraId="2E816AB9" w14:textId="77777777" w:rsidR="00196F66" w:rsidRDefault="00196F66"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предоставление всем участникам образовательного процесса, обществу и его гражданским институтам достоверной информации о деятельности образовательного учреждения;</w:t>
      </w:r>
    </w:p>
    <w:p w14:paraId="35E80217" w14:textId="77777777" w:rsidR="00196F66" w:rsidRDefault="00196F66" w:rsidP="00196F66">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разработка и формирование системы показателей и индикаторов для оценки качества образования на уровне образовательного учреждения;</w:t>
      </w:r>
    </w:p>
    <w:p w14:paraId="20A4FFC1" w14:textId="77777777" w:rsidR="00196F66" w:rsidRDefault="00196F66" w:rsidP="00196F66">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формирование ресурсной базы и обеспечение функционирования школьной образовательной статистики и мониторинга качества образования;</w:t>
      </w:r>
    </w:p>
    <w:p w14:paraId="74F448F4" w14:textId="77777777" w:rsidR="00196F66" w:rsidRDefault="00196F66" w:rsidP="00196F66">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выявление факторов, влияющих на качество образования;</w:t>
      </w:r>
    </w:p>
    <w:p w14:paraId="5A9FC189" w14:textId="77777777" w:rsidR="00196F66" w:rsidRDefault="002029CE" w:rsidP="00196F66">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содействие повышению квалификации педагогических работников,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касающихся требований к аттестации педагогов, индивидуальным достижениям обучающихся;</w:t>
      </w:r>
    </w:p>
    <w:p w14:paraId="3DD07937" w14:textId="77777777" w:rsidR="002029CE" w:rsidRDefault="002029CE" w:rsidP="00196F66">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lastRenderedPageBreak/>
        <w:t>обеспечение условий для самооценки и самоанализа всех участников образовательного процесса;</w:t>
      </w:r>
    </w:p>
    <w:p w14:paraId="01C701A9" w14:textId="77777777" w:rsidR="002029CE" w:rsidRDefault="002029CE" w:rsidP="00196F66">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реализация механизмов общественной экспертизы, гласности и коллегиальности при принятии стратегических решений в области оценки качества образования;</w:t>
      </w:r>
    </w:p>
    <w:p w14:paraId="4A97593B" w14:textId="77777777" w:rsidR="002029CE" w:rsidRDefault="002029CE" w:rsidP="00196F66">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определение рейтинга педагогов и стимулирующих доплат преподавателям;</w:t>
      </w:r>
    </w:p>
    <w:p w14:paraId="2B47060D" w14:textId="77777777" w:rsidR="002029CE" w:rsidRDefault="002029CE" w:rsidP="00196F66">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координация деятельности участников, задействованных в процедурах оценки качества образования;</w:t>
      </w:r>
    </w:p>
    <w:p w14:paraId="5EBFF47E" w14:textId="77777777" w:rsidR="002029CE" w:rsidRDefault="002029CE" w:rsidP="00196F66">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определение стратегических направлений развития образовательного процесса в школе.</w:t>
      </w:r>
    </w:p>
    <w:p w14:paraId="05136277" w14:textId="77777777" w:rsidR="002029CE" w:rsidRPr="002029CE" w:rsidRDefault="002029CE" w:rsidP="002029CE">
      <w:pPr>
        <w:jc w:val="both"/>
        <w:rPr>
          <w:rFonts w:ascii="Times New Roman" w:hAnsi="Times New Roman" w:cs="Times New Roman"/>
          <w:sz w:val="28"/>
          <w:szCs w:val="28"/>
        </w:rPr>
      </w:pPr>
      <w:r>
        <w:rPr>
          <w:rFonts w:ascii="Times New Roman" w:hAnsi="Times New Roman" w:cs="Times New Roman"/>
          <w:sz w:val="28"/>
          <w:szCs w:val="28"/>
        </w:rPr>
        <w:t>2.4. Внутренняя система оценки качества образования включает в себя две согласованные между собой системы оценок:</w:t>
      </w:r>
    </w:p>
    <w:p w14:paraId="53B516CB" w14:textId="77777777" w:rsidR="002029CE" w:rsidRDefault="002029CE" w:rsidP="008976C2">
      <w:pPr>
        <w:pStyle w:val="a4"/>
        <w:numPr>
          <w:ilvl w:val="0"/>
          <w:numId w:val="17"/>
        </w:numPr>
        <w:jc w:val="both"/>
        <w:rPr>
          <w:rFonts w:ascii="Times New Roman" w:hAnsi="Times New Roman" w:cs="Times New Roman"/>
          <w:sz w:val="28"/>
          <w:szCs w:val="28"/>
        </w:rPr>
      </w:pPr>
      <w:r w:rsidRPr="002029CE">
        <w:rPr>
          <w:rFonts w:ascii="Times New Roman" w:hAnsi="Times New Roman" w:cs="Times New Roman"/>
          <w:b/>
          <w:i/>
          <w:sz w:val="28"/>
          <w:szCs w:val="28"/>
        </w:rPr>
        <w:t>внешнюю оценку</w:t>
      </w:r>
      <w:r>
        <w:rPr>
          <w:rFonts w:ascii="Times New Roman" w:hAnsi="Times New Roman" w:cs="Times New Roman"/>
          <w:sz w:val="28"/>
          <w:szCs w:val="28"/>
        </w:rPr>
        <w:t>, осущес</w:t>
      </w:r>
      <w:r w:rsidR="00E94062">
        <w:rPr>
          <w:rFonts w:ascii="Times New Roman" w:hAnsi="Times New Roman" w:cs="Times New Roman"/>
          <w:sz w:val="28"/>
          <w:szCs w:val="28"/>
        </w:rPr>
        <w:t>твляемую внешними по отношениям</w:t>
      </w:r>
      <w:r>
        <w:rPr>
          <w:rFonts w:ascii="Times New Roman" w:hAnsi="Times New Roman" w:cs="Times New Roman"/>
          <w:sz w:val="28"/>
          <w:szCs w:val="28"/>
        </w:rPr>
        <w:t xml:space="preserve"> к школе службами; </w:t>
      </w:r>
    </w:p>
    <w:p w14:paraId="65383FFD" w14:textId="77777777" w:rsidR="002029CE" w:rsidRDefault="002029CE" w:rsidP="002029CE">
      <w:pPr>
        <w:pStyle w:val="a4"/>
        <w:numPr>
          <w:ilvl w:val="0"/>
          <w:numId w:val="17"/>
        </w:numPr>
        <w:jc w:val="both"/>
        <w:rPr>
          <w:rFonts w:ascii="Times New Roman" w:hAnsi="Times New Roman" w:cs="Times New Roman"/>
          <w:sz w:val="28"/>
          <w:szCs w:val="28"/>
        </w:rPr>
      </w:pPr>
      <w:r>
        <w:rPr>
          <w:rFonts w:ascii="Times New Roman" w:hAnsi="Times New Roman" w:cs="Times New Roman"/>
          <w:b/>
          <w:i/>
          <w:sz w:val="28"/>
          <w:szCs w:val="28"/>
        </w:rPr>
        <w:t xml:space="preserve">внутреннюю оценку (самооценку), </w:t>
      </w:r>
      <w:r w:rsidRPr="002029CE">
        <w:rPr>
          <w:rFonts w:ascii="Times New Roman" w:hAnsi="Times New Roman" w:cs="Times New Roman"/>
          <w:sz w:val="28"/>
          <w:szCs w:val="28"/>
        </w:rPr>
        <w:t>осуществляемую самой школой – обучающимися, педагогами, администрацией.</w:t>
      </w:r>
    </w:p>
    <w:p w14:paraId="39FBA95F" w14:textId="77777777" w:rsidR="002029CE" w:rsidRPr="002029CE" w:rsidRDefault="002029CE" w:rsidP="002029CE">
      <w:pPr>
        <w:jc w:val="both"/>
        <w:rPr>
          <w:rFonts w:ascii="Times New Roman" w:hAnsi="Times New Roman" w:cs="Times New Roman"/>
          <w:sz w:val="28"/>
          <w:szCs w:val="28"/>
        </w:rPr>
      </w:pPr>
      <w:r>
        <w:rPr>
          <w:rFonts w:ascii="Times New Roman" w:hAnsi="Times New Roman" w:cs="Times New Roman"/>
          <w:sz w:val="28"/>
          <w:szCs w:val="28"/>
        </w:rPr>
        <w:t>2.5.  В основу системы оц</w:t>
      </w:r>
      <w:r w:rsidR="004F54C3">
        <w:rPr>
          <w:rFonts w:ascii="Times New Roman" w:hAnsi="Times New Roman" w:cs="Times New Roman"/>
          <w:sz w:val="28"/>
          <w:szCs w:val="28"/>
        </w:rPr>
        <w:t>енки качества образования в «ДМ</w:t>
      </w:r>
      <w:r>
        <w:rPr>
          <w:rFonts w:ascii="Times New Roman" w:hAnsi="Times New Roman" w:cs="Times New Roman"/>
          <w:sz w:val="28"/>
          <w:szCs w:val="28"/>
        </w:rPr>
        <w:t>Ш</w:t>
      </w:r>
      <w:r w:rsidR="004F54C3">
        <w:rPr>
          <w:rFonts w:ascii="Times New Roman" w:hAnsi="Times New Roman" w:cs="Times New Roman"/>
          <w:sz w:val="28"/>
          <w:szCs w:val="28"/>
        </w:rPr>
        <w:t xml:space="preserve"> им. </w:t>
      </w:r>
      <w:proofErr w:type="spellStart"/>
      <w:r w:rsidR="004F54C3">
        <w:rPr>
          <w:rFonts w:ascii="Times New Roman" w:hAnsi="Times New Roman" w:cs="Times New Roman"/>
          <w:sz w:val="28"/>
          <w:szCs w:val="28"/>
        </w:rPr>
        <w:t>Ф.И.Шаляпина</w:t>
      </w:r>
      <w:proofErr w:type="spellEnd"/>
      <w:r>
        <w:rPr>
          <w:rFonts w:ascii="Times New Roman" w:hAnsi="Times New Roman" w:cs="Times New Roman"/>
          <w:sz w:val="28"/>
          <w:szCs w:val="28"/>
        </w:rPr>
        <w:t>» положены принципы:</w:t>
      </w:r>
    </w:p>
    <w:p w14:paraId="069D80E6" w14:textId="77777777" w:rsidR="002029CE" w:rsidRDefault="002029CE"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соблюдения преемственности и традиций российской системы образования в области культуры;</w:t>
      </w:r>
    </w:p>
    <w:p w14:paraId="6366B3CC" w14:textId="77777777" w:rsidR="008549A4" w:rsidRDefault="008549A4"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объективности, достоверности, полноты и системности информации о качестве образования;</w:t>
      </w:r>
    </w:p>
    <w:p w14:paraId="760C7472" w14:textId="77777777" w:rsidR="008549A4" w:rsidRDefault="008549A4"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реалистичности требований, норм и показателей качества образования, их социальной и личностной значимости;</w:t>
      </w:r>
    </w:p>
    <w:p w14:paraId="56DC235D" w14:textId="77777777" w:rsidR="008549A4" w:rsidRDefault="008549A4"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открытости, прозрачности процедур оценки качества образования;</w:t>
      </w:r>
    </w:p>
    <w:p w14:paraId="56457AA1" w14:textId="77777777" w:rsidR="008549A4" w:rsidRDefault="008549A4"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и экономической обоснованности);</w:t>
      </w:r>
    </w:p>
    <w:p w14:paraId="427E5625" w14:textId="77777777" w:rsidR="008549A4" w:rsidRDefault="008549A4"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учета индивидуальных способностей и развития отдельных учащихся при оценке результатов их обучения;</w:t>
      </w:r>
    </w:p>
    <w:p w14:paraId="03BB9340" w14:textId="77777777" w:rsidR="008549A4" w:rsidRDefault="004F54C3" w:rsidP="008976C2">
      <w:pPr>
        <w:pStyle w:val="a4"/>
        <w:numPr>
          <w:ilvl w:val="0"/>
          <w:numId w:val="17"/>
        </w:numPr>
        <w:jc w:val="both"/>
        <w:rPr>
          <w:rFonts w:ascii="Times New Roman" w:hAnsi="Times New Roman" w:cs="Times New Roman"/>
          <w:sz w:val="28"/>
          <w:szCs w:val="28"/>
        </w:rPr>
      </w:pPr>
      <w:proofErr w:type="spellStart"/>
      <w:r>
        <w:rPr>
          <w:rFonts w:ascii="Times New Roman" w:hAnsi="Times New Roman" w:cs="Times New Roman"/>
          <w:sz w:val="28"/>
          <w:szCs w:val="28"/>
        </w:rPr>
        <w:t>прогнос</w:t>
      </w:r>
      <w:r w:rsidR="008549A4">
        <w:rPr>
          <w:rFonts w:ascii="Times New Roman" w:hAnsi="Times New Roman" w:cs="Times New Roman"/>
          <w:sz w:val="28"/>
          <w:szCs w:val="28"/>
        </w:rPr>
        <w:t>тичности</w:t>
      </w:r>
      <w:proofErr w:type="spellEnd"/>
      <w:r w:rsidR="008549A4">
        <w:rPr>
          <w:rFonts w:ascii="Times New Roman" w:hAnsi="Times New Roman" w:cs="Times New Roman"/>
          <w:sz w:val="28"/>
          <w:szCs w:val="28"/>
        </w:rPr>
        <w:t xml:space="preserve"> полученных данных, позволяющих прогнозировать ожидаемые результаты;</w:t>
      </w:r>
    </w:p>
    <w:p w14:paraId="4E0CAE81" w14:textId="77777777" w:rsidR="008549A4" w:rsidRDefault="008549A4"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доступности информации о состоянии и качестве образования для различных групп потребителей;</w:t>
      </w:r>
    </w:p>
    <w:p w14:paraId="578F63CD" w14:textId="77777777" w:rsidR="008549A4" w:rsidRDefault="008549A4"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повышении потенциала внутренней оценки, самооценки, самоанализа каждого педагога;</w:t>
      </w:r>
    </w:p>
    <w:p w14:paraId="32F4A09E" w14:textId="77777777" w:rsidR="008549A4" w:rsidRDefault="008549A4" w:rsidP="008976C2">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соблюдение морально-этических норм при проведении процедур оценки качества образования.</w:t>
      </w:r>
    </w:p>
    <w:p w14:paraId="4EDFD939" w14:textId="77777777" w:rsidR="00A05755" w:rsidRDefault="00A05755" w:rsidP="00A05755">
      <w:pPr>
        <w:pStyle w:val="a4"/>
        <w:spacing w:after="0"/>
        <w:ind w:left="0"/>
        <w:rPr>
          <w:rFonts w:ascii="Times New Roman" w:hAnsi="Times New Roman" w:cs="Times New Roman"/>
          <w:b/>
          <w:sz w:val="28"/>
          <w:szCs w:val="28"/>
        </w:rPr>
      </w:pPr>
    </w:p>
    <w:p w14:paraId="7C9D3CC4" w14:textId="77777777" w:rsidR="008549A4" w:rsidRDefault="008549A4" w:rsidP="008549A4">
      <w:pPr>
        <w:pStyle w:val="a4"/>
        <w:numPr>
          <w:ilvl w:val="0"/>
          <w:numId w:val="5"/>
        </w:num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Организационная и функциональная структура системы </w:t>
      </w:r>
    </w:p>
    <w:p w14:paraId="37311BF9" w14:textId="77777777" w:rsidR="00EB394F" w:rsidRDefault="008549A4" w:rsidP="008549A4">
      <w:pPr>
        <w:spacing w:after="0"/>
        <w:jc w:val="center"/>
        <w:rPr>
          <w:rFonts w:ascii="Times New Roman" w:hAnsi="Times New Roman" w:cs="Times New Roman"/>
          <w:b/>
          <w:sz w:val="28"/>
          <w:szCs w:val="28"/>
        </w:rPr>
      </w:pPr>
      <w:r w:rsidRPr="008549A4">
        <w:rPr>
          <w:rFonts w:ascii="Times New Roman" w:hAnsi="Times New Roman" w:cs="Times New Roman"/>
          <w:b/>
          <w:sz w:val="28"/>
          <w:szCs w:val="28"/>
        </w:rPr>
        <w:lastRenderedPageBreak/>
        <w:t>оценки качества образования.</w:t>
      </w:r>
    </w:p>
    <w:p w14:paraId="720AE12B" w14:textId="77777777" w:rsidR="008549A4" w:rsidRPr="008549A4" w:rsidRDefault="008549A4" w:rsidP="008549A4">
      <w:pPr>
        <w:spacing w:after="0"/>
        <w:jc w:val="center"/>
        <w:rPr>
          <w:rFonts w:ascii="Times New Roman" w:hAnsi="Times New Roman" w:cs="Times New Roman"/>
          <w:b/>
          <w:sz w:val="28"/>
          <w:szCs w:val="28"/>
        </w:rPr>
      </w:pPr>
    </w:p>
    <w:p w14:paraId="266D13ED" w14:textId="77777777" w:rsidR="008549A4" w:rsidRDefault="008549A4"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Организационная структура, занимающаяся внутришкольной оценкой, экспертизой качества образования и интерпретации полученных результатов, включает в себя:</w:t>
      </w:r>
    </w:p>
    <w:p w14:paraId="41A234C1" w14:textId="77777777" w:rsidR="004A40D5" w:rsidRDefault="004A40D5" w:rsidP="004A40D5">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директора школы;</w:t>
      </w:r>
    </w:p>
    <w:p w14:paraId="06CE98CC" w14:textId="77777777" w:rsidR="004A40D5" w:rsidRDefault="004A40D5" w:rsidP="004A40D5">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заместителя директора по учебно-воспитательной работе;</w:t>
      </w:r>
    </w:p>
    <w:p w14:paraId="3EC884EE" w14:textId="77777777" w:rsidR="004A40D5" w:rsidRDefault="004A40D5" w:rsidP="004A40D5">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Педагогический совет</w:t>
      </w:r>
    </w:p>
    <w:p w14:paraId="2DA0687E" w14:textId="77777777" w:rsidR="004A40D5" w:rsidRDefault="004A40D5" w:rsidP="004A40D5">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Методический совет</w:t>
      </w:r>
    </w:p>
    <w:p w14:paraId="000D9368" w14:textId="02AE30EF" w:rsidR="004A40D5" w:rsidRDefault="004A40D5" w:rsidP="00CD7024">
      <w:pPr>
        <w:pStyle w:val="a4"/>
        <w:numPr>
          <w:ilvl w:val="0"/>
          <w:numId w:val="18"/>
        </w:numPr>
        <w:spacing w:after="0"/>
        <w:jc w:val="both"/>
        <w:rPr>
          <w:rFonts w:ascii="Times New Roman" w:hAnsi="Times New Roman" w:cs="Times New Roman"/>
          <w:sz w:val="28"/>
          <w:szCs w:val="28"/>
        </w:rPr>
      </w:pPr>
      <w:r>
        <w:rPr>
          <w:rFonts w:ascii="Times New Roman" w:hAnsi="Times New Roman" w:cs="Times New Roman"/>
          <w:sz w:val="28"/>
          <w:szCs w:val="28"/>
        </w:rPr>
        <w:t>школьные методические объединения</w:t>
      </w:r>
    </w:p>
    <w:p w14:paraId="6F97DF78" w14:textId="77777777" w:rsidR="00CD7024" w:rsidRPr="00CD7024" w:rsidRDefault="00CD7024" w:rsidP="00CD7024">
      <w:pPr>
        <w:pStyle w:val="a4"/>
        <w:spacing w:after="0"/>
        <w:ind w:left="1440"/>
        <w:jc w:val="both"/>
        <w:rPr>
          <w:rFonts w:ascii="Times New Roman" w:hAnsi="Times New Roman" w:cs="Times New Roman"/>
          <w:sz w:val="28"/>
          <w:szCs w:val="28"/>
        </w:rPr>
      </w:pPr>
    </w:p>
    <w:p w14:paraId="23DCA279" w14:textId="77777777" w:rsidR="004A40D5" w:rsidRDefault="004A40D5"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Функциональная характеристика субъектов в системе внутренней </w:t>
      </w:r>
      <w:r w:rsidR="004F54C3">
        <w:rPr>
          <w:rFonts w:ascii="Times New Roman" w:hAnsi="Times New Roman" w:cs="Times New Roman"/>
          <w:sz w:val="28"/>
          <w:szCs w:val="28"/>
        </w:rPr>
        <w:t>оценки качества образования «ДМ</w:t>
      </w:r>
      <w:r>
        <w:rPr>
          <w:rFonts w:ascii="Times New Roman" w:hAnsi="Times New Roman" w:cs="Times New Roman"/>
          <w:sz w:val="28"/>
          <w:szCs w:val="28"/>
        </w:rPr>
        <w:t>Ш</w:t>
      </w:r>
      <w:r w:rsidR="004F54C3">
        <w:rPr>
          <w:rFonts w:ascii="Times New Roman" w:hAnsi="Times New Roman" w:cs="Times New Roman"/>
          <w:sz w:val="28"/>
          <w:szCs w:val="28"/>
        </w:rPr>
        <w:t xml:space="preserve"> им. </w:t>
      </w:r>
      <w:proofErr w:type="spellStart"/>
      <w:r w:rsidR="004F54C3">
        <w:rPr>
          <w:rFonts w:ascii="Times New Roman" w:hAnsi="Times New Roman" w:cs="Times New Roman"/>
          <w:sz w:val="28"/>
          <w:szCs w:val="28"/>
        </w:rPr>
        <w:t>Ф.И.Шаляпина</w:t>
      </w:r>
      <w:proofErr w:type="spellEnd"/>
      <w:r>
        <w:rPr>
          <w:rFonts w:ascii="Times New Roman" w:hAnsi="Times New Roman" w:cs="Times New Roman"/>
          <w:sz w:val="28"/>
          <w:szCs w:val="28"/>
        </w:rPr>
        <w:t>»:</w:t>
      </w:r>
    </w:p>
    <w:p w14:paraId="6251BD72" w14:textId="77777777" w:rsidR="004A40D5" w:rsidRDefault="004A40D5" w:rsidP="004A40D5">
      <w:pPr>
        <w:spacing w:after="0"/>
        <w:jc w:val="both"/>
        <w:rPr>
          <w:rFonts w:ascii="Times New Roman" w:hAnsi="Times New Roman" w:cs="Times New Roman"/>
          <w:sz w:val="28"/>
          <w:szCs w:val="28"/>
        </w:rPr>
      </w:pPr>
      <w:r>
        <w:rPr>
          <w:rFonts w:ascii="Times New Roman" w:hAnsi="Times New Roman" w:cs="Times New Roman"/>
          <w:sz w:val="28"/>
          <w:szCs w:val="28"/>
        </w:rPr>
        <w:t>3.2.1.  Директор школы:</w:t>
      </w:r>
    </w:p>
    <w:p w14:paraId="74DD9C72" w14:textId="77777777" w:rsidR="004A40D5" w:rsidRDefault="00597F82" w:rsidP="004A40D5">
      <w:pPr>
        <w:pStyle w:val="a4"/>
        <w:numPr>
          <w:ilvl w:val="0"/>
          <w:numId w:val="22"/>
        </w:numPr>
        <w:spacing w:after="0"/>
        <w:ind w:left="1560"/>
        <w:jc w:val="both"/>
        <w:rPr>
          <w:rFonts w:ascii="Times New Roman" w:hAnsi="Times New Roman" w:cs="Times New Roman"/>
          <w:sz w:val="28"/>
          <w:szCs w:val="28"/>
        </w:rPr>
      </w:pPr>
      <w:r>
        <w:rPr>
          <w:rFonts w:ascii="Times New Roman" w:hAnsi="Times New Roman" w:cs="Times New Roman"/>
          <w:sz w:val="28"/>
          <w:szCs w:val="28"/>
        </w:rPr>
        <w:t>о</w:t>
      </w:r>
      <w:r w:rsidR="004A40D5">
        <w:rPr>
          <w:rFonts w:ascii="Times New Roman" w:hAnsi="Times New Roman" w:cs="Times New Roman"/>
          <w:sz w:val="28"/>
          <w:szCs w:val="28"/>
        </w:rPr>
        <w:t>существляет нормативно-правовое регулирование процедур оценки качества образования в части установления порядка и формы его проведения;</w:t>
      </w:r>
    </w:p>
    <w:p w14:paraId="74C7C00A" w14:textId="77777777" w:rsidR="00F44526" w:rsidRDefault="00597F82" w:rsidP="004A40D5">
      <w:pPr>
        <w:pStyle w:val="a4"/>
        <w:numPr>
          <w:ilvl w:val="0"/>
          <w:numId w:val="22"/>
        </w:numPr>
        <w:spacing w:after="0"/>
        <w:ind w:left="1560"/>
        <w:jc w:val="both"/>
        <w:rPr>
          <w:rFonts w:ascii="Times New Roman" w:hAnsi="Times New Roman" w:cs="Times New Roman"/>
          <w:sz w:val="28"/>
          <w:szCs w:val="28"/>
        </w:rPr>
      </w:pPr>
      <w:r>
        <w:rPr>
          <w:rFonts w:ascii="Times New Roman" w:hAnsi="Times New Roman" w:cs="Times New Roman"/>
          <w:sz w:val="28"/>
          <w:szCs w:val="28"/>
        </w:rPr>
        <w:t>о</w:t>
      </w:r>
      <w:r w:rsidR="004A40D5">
        <w:rPr>
          <w:rFonts w:ascii="Times New Roman" w:hAnsi="Times New Roman" w:cs="Times New Roman"/>
          <w:sz w:val="28"/>
          <w:szCs w:val="28"/>
        </w:rPr>
        <w:t>рганизует разработку и реализацию программ развития образовательной системы школы, включая развитие школьной системы оценки качества образования;</w:t>
      </w:r>
    </w:p>
    <w:p w14:paraId="2E1F3EF0" w14:textId="77777777" w:rsidR="004A40D5" w:rsidRDefault="00597F82" w:rsidP="004A40D5">
      <w:pPr>
        <w:pStyle w:val="a4"/>
        <w:numPr>
          <w:ilvl w:val="0"/>
          <w:numId w:val="22"/>
        </w:numPr>
        <w:spacing w:after="0"/>
        <w:ind w:left="1560"/>
        <w:jc w:val="both"/>
        <w:rPr>
          <w:rFonts w:ascii="Times New Roman" w:hAnsi="Times New Roman" w:cs="Times New Roman"/>
          <w:sz w:val="28"/>
          <w:szCs w:val="28"/>
        </w:rPr>
      </w:pPr>
      <w:r>
        <w:rPr>
          <w:rFonts w:ascii="Times New Roman" w:hAnsi="Times New Roman" w:cs="Times New Roman"/>
          <w:sz w:val="28"/>
          <w:szCs w:val="28"/>
        </w:rPr>
        <w:t>с</w:t>
      </w:r>
      <w:r w:rsidR="004A40D5">
        <w:rPr>
          <w:rFonts w:ascii="Times New Roman" w:hAnsi="Times New Roman" w:cs="Times New Roman"/>
          <w:sz w:val="28"/>
          <w:szCs w:val="28"/>
        </w:rPr>
        <w:t>пособствует формированию нормативн</w:t>
      </w:r>
      <w:r w:rsidR="004F54C3">
        <w:rPr>
          <w:rFonts w:ascii="Times New Roman" w:hAnsi="Times New Roman" w:cs="Times New Roman"/>
          <w:sz w:val="28"/>
          <w:szCs w:val="28"/>
        </w:rPr>
        <w:t xml:space="preserve">о-правовой базы документов «ДМШ им. </w:t>
      </w:r>
      <w:proofErr w:type="spellStart"/>
      <w:r w:rsidR="004F54C3">
        <w:rPr>
          <w:rFonts w:ascii="Times New Roman" w:hAnsi="Times New Roman" w:cs="Times New Roman"/>
          <w:sz w:val="28"/>
          <w:szCs w:val="28"/>
        </w:rPr>
        <w:t>Ф.И.Шаляпина</w:t>
      </w:r>
      <w:proofErr w:type="spellEnd"/>
      <w:r w:rsidR="004A40D5">
        <w:rPr>
          <w:rFonts w:ascii="Times New Roman" w:hAnsi="Times New Roman" w:cs="Times New Roman"/>
          <w:sz w:val="28"/>
          <w:szCs w:val="28"/>
        </w:rPr>
        <w:t>», относящихся к обеспечению качества образования;</w:t>
      </w:r>
    </w:p>
    <w:p w14:paraId="7FBE480A" w14:textId="77777777" w:rsidR="004A40D5" w:rsidRDefault="00597F82" w:rsidP="004A40D5">
      <w:pPr>
        <w:pStyle w:val="a4"/>
        <w:numPr>
          <w:ilvl w:val="0"/>
          <w:numId w:val="22"/>
        </w:numPr>
        <w:spacing w:after="0"/>
        <w:ind w:left="1560"/>
        <w:jc w:val="both"/>
        <w:rPr>
          <w:rFonts w:ascii="Times New Roman" w:hAnsi="Times New Roman" w:cs="Times New Roman"/>
          <w:sz w:val="28"/>
          <w:szCs w:val="28"/>
        </w:rPr>
      </w:pPr>
      <w:r>
        <w:rPr>
          <w:rFonts w:ascii="Times New Roman" w:hAnsi="Times New Roman" w:cs="Times New Roman"/>
          <w:sz w:val="28"/>
          <w:szCs w:val="28"/>
        </w:rPr>
        <w:t>способствует проведению анализа образовательной и социальной      эфф</w:t>
      </w:r>
      <w:r w:rsidR="004F54C3">
        <w:rPr>
          <w:rFonts w:ascii="Times New Roman" w:hAnsi="Times New Roman" w:cs="Times New Roman"/>
          <w:sz w:val="28"/>
          <w:szCs w:val="28"/>
        </w:rPr>
        <w:t>ективности функционирования «ДМ</w:t>
      </w:r>
      <w:r>
        <w:rPr>
          <w:rFonts w:ascii="Times New Roman" w:hAnsi="Times New Roman" w:cs="Times New Roman"/>
          <w:sz w:val="28"/>
          <w:szCs w:val="28"/>
        </w:rPr>
        <w:t>Ш</w:t>
      </w:r>
      <w:r w:rsidR="004F54C3">
        <w:rPr>
          <w:rFonts w:ascii="Times New Roman" w:hAnsi="Times New Roman" w:cs="Times New Roman"/>
          <w:sz w:val="28"/>
          <w:szCs w:val="28"/>
        </w:rPr>
        <w:t xml:space="preserve"> им. </w:t>
      </w:r>
      <w:proofErr w:type="spellStart"/>
      <w:r w:rsidR="004F54C3">
        <w:rPr>
          <w:rFonts w:ascii="Times New Roman" w:hAnsi="Times New Roman" w:cs="Times New Roman"/>
          <w:sz w:val="28"/>
          <w:szCs w:val="28"/>
        </w:rPr>
        <w:t>Ф.И.Шаляпина</w:t>
      </w:r>
      <w:proofErr w:type="spellEnd"/>
      <w:r>
        <w:rPr>
          <w:rFonts w:ascii="Times New Roman" w:hAnsi="Times New Roman" w:cs="Times New Roman"/>
          <w:sz w:val="28"/>
          <w:szCs w:val="28"/>
        </w:rPr>
        <w:t>»;</w:t>
      </w:r>
    </w:p>
    <w:p w14:paraId="41DE9315" w14:textId="77777777" w:rsidR="00597F82" w:rsidRDefault="00597F82" w:rsidP="004A40D5">
      <w:pPr>
        <w:pStyle w:val="a4"/>
        <w:numPr>
          <w:ilvl w:val="0"/>
          <w:numId w:val="22"/>
        </w:numPr>
        <w:spacing w:after="0"/>
        <w:ind w:left="1560"/>
        <w:jc w:val="both"/>
        <w:rPr>
          <w:rFonts w:ascii="Times New Roman" w:hAnsi="Times New Roman" w:cs="Times New Roman"/>
          <w:sz w:val="28"/>
          <w:szCs w:val="28"/>
        </w:rPr>
      </w:pPr>
      <w:r>
        <w:rPr>
          <w:rFonts w:ascii="Times New Roman" w:hAnsi="Times New Roman" w:cs="Times New Roman"/>
          <w:sz w:val="28"/>
          <w:szCs w:val="28"/>
        </w:rPr>
        <w:t>обеспечивает поддержку функционирования школьной системы оценки качества;</w:t>
      </w:r>
    </w:p>
    <w:p w14:paraId="12BD5264" w14:textId="77777777" w:rsidR="00597F82" w:rsidRDefault="004F54C3" w:rsidP="004A40D5">
      <w:pPr>
        <w:pStyle w:val="a4"/>
        <w:numPr>
          <w:ilvl w:val="0"/>
          <w:numId w:val="22"/>
        </w:numPr>
        <w:spacing w:after="0"/>
        <w:ind w:left="1560"/>
        <w:jc w:val="both"/>
        <w:rPr>
          <w:rFonts w:ascii="Times New Roman" w:hAnsi="Times New Roman" w:cs="Times New Roman"/>
          <w:sz w:val="28"/>
          <w:szCs w:val="28"/>
        </w:rPr>
      </w:pPr>
      <w:r>
        <w:rPr>
          <w:rFonts w:ascii="Times New Roman" w:hAnsi="Times New Roman" w:cs="Times New Roman"/>
          <w:sz w:val="28"/>
          <w:szCs w:val="28"/>
        </w:rPr>
        <w:t>обеспечивает проведение в «ДМ</w:t>
      </w:r>
      <w:r w:rsidR="00597F82">
        <w:rPr>
          <w:rFonts w:ascii="Times New Roman" w:hAnsi="Times New Roman" w:cs="Times New Roman"/>
          <w:sz w:val="28"/>
          <w:szCs w:val="28"/>
        </w:rPr>
        <w:t>Ш</w:t>
      </w:r>
      <w:r>
        <w:rPr>
          <w:rFonts w:ascii="Times New Roman" w:hAnsi="Times New Roman" w:cs="Times New Roman"/>
          <w:sz w:val="28"/>
          <w:szCs w:val="28"/>
        </w:rPr>
        <w:t xml:space="preserve"> им. </w:t>
      </w:r>
      <w:proofErr w:type="spellStart"/>
      <w:r>
        <w:rPr>
          <w:rFonts w:ascii="Times New Roman" w:hAnsi="Times New Roman" w:cs="Times New Roman"/>
          <w:sz w:val="28"/>
          <w:szCs w:val="28"/>
        </w:rPr>
        <w:t>Ф.И.Шаляпина</w:t>
      </w:r>
      <w:proofErr w:type="spellEnd"/>
      <w:r w:rsidR="00597F82">
        <w:rPr>
          <w:rFonts w:ascii="Times New Roman" w:hAnsi="Times New Roman" w:cs="Times New Roman"/>
          <w:sz w:val="28"/>
          <w:szCs w:val="28"/>
        </w:rPr>
        <w:t>» контрольно-оценочных процедур, мониторинговых, социологических и статических исследований по вопросам качества образования;</w:t>
      </w:r>
    </w:p>
    <w:p w14:paraId="040E7DEE" w14:textId="77777777" w:rsidR="00597F82" w:rsidRDefault="00597F82" w:rsidP="004A40D5">
      <w:pPr>
        <w:pStyle w:val="a4"/>
        <w:numPr>
          <w:ilvl w:val="0"/>
          <w:numId w:val="22"/>
        </w:numPr>
        <w:spacing w:after="0"/>
        <w:ind w:left="1560"/>
        <w:jc w:val="both"/>
        <w:rPr>
          <w:rFonts w:ascii="Times New Roman" w:hAnsi="Times New Roman" w:cs="Times New Roman"/>
          <w:sz w:val="28"/>
          <w:szCs w:val="28"/>
        </w:rPr>
      </w:pPr>
      <w:r>
        <w:rPr>
          <w:rFonts w:ascii="Times New Roman" w:hAnsi="Times New Roman" w:cs="Times New Roman"/>
          <w:sz w:val="28"/>
          <w:szCs w:val="28"/>
        </w:rPr>
        <w:t>обеспечивает предоставление информации о качестве образования на муниципальный и региональный уровни системы оценки качества образования;</w:t>
      </w:r>
    </w:p>
    <w:p w14:paraId="3B01BE65" w14:textId="77777777" w:rsidR="00597F82" w:rsidRDefault="00597F82" w:rsidP="004A40D5">
      <w:pPr>
        <w:pStyle w:val="a4"/>
        <w:numPr>
          <w:ilvl w:val="0"/>
          <w:numId w:val="22"/>
        </w:numPr>
        <w:spacing w:after="0"/>
        <w:ind w:left="1560"/>
        <w:jc w:val="both"/>
        <w:rPr>
          <w:rFonts w:ascii="Times New Roman" w:hAnsi="Times New Roman" w:cs="Times New Roman"/>
          <w:sz w:val="28"/>
          <w:szCs w:val="28"/>
        </w:rPr>
      </w:pPr>
      <w:r>
        <w:rPr>
          <w:rFonts w:ascii="Times New Roman" w:hAnsi="Times New Roman" w:cs="Times New Roman"/>
          <w:sz w:val="28"/>
          <w:szCs w:val="28"/>
        </w:rPr>
        <w:t xml:space="preserve"> принимает управленческие решения по результатам оценки качества образования на уровне образовательного учреждения.</w:t>
      </w:r>
    </w:p>
    <w:p w14:paraId="4CF2059A" w14:textId="77777777" w:rsidR="00597F82" w:rsidRPr="004A40D5" w:rsidRDefault="00597F82" w:rsidP="00597F82">
      <w:pPr>
        <w:pStyle w:val="a4"/>
        <w:spacing w:after="0"/>
        <w:ind w:left="1560"/>
        <w:jc w:val="both"/>
        <w:rPr>
          <w:rFonts w:ascii="Times New Roman" w:hAnsi="Times New Roman" w:cs="Times New Roman"/>
          <w:sz w:val="28"/>
          <w:szCs w:val="28"/>
        </w:rPr>
      </w:pPr>
    </w:p>
    <w:p w14:paraId="7BCDC7C6" w14:textId="77777777" w:rsidR="008D3BBD" w:rsidRDefault="00597F82" w:rsidP="00597F82">
      <w:pPr>
        <w:spacing w:after="0"/>
        <w:ind w:left="851" w:hanging="851"/>
        <w:jc w:val="both"/>
        <w:rPr>
          <w:rFonts w:ascii="Times New Roman" w:hAnsi="Times New Roman" w:cs="Times New Roman"/>
          <w:sz w:val="28"/>
          <w:szCs w:val="28"/>
        </w:rPr>
      </w:pPr>
      <w:r>
        <w:rPr>
          <w:rFonts w:ascii="Times New Roman" w:hAnsi="Times New Roman" w:cs="Times New Roman"/>
          <w:sz w:val="28"/>
          <w:szCs w:val="28"/>
        </w:rPr>
        <w:t>3.2.2.    Заместитель директора по учебно-воспитательной работе:</w:t>
      </w:r>
    </w:p>
    <w:p w14:paraId="2075E72D" w14:textId="77777777" w:rsidR="00597F82" w:rsidRDefault="00597F82" w:rsidP="00597F82">
      <w:pPr>
        <w:pStyle w:val="a4"/>
        <w:numPr>
          <w:ilvl w:val="0"/>
          <w:numId w:val="23"/>
        </w:numPr>
        <w:spacing w:after="0"/>
        <w:ind w:left="1560"/>
        <w:jc w:val="both"/>
        <w:rPr>
          <w:rFonts w:ascii="Times New Roman" w:hAnsi="Times New Roman" w:cs="Times New Roman"/>
          <w:sz w:val="28"/>
          <w:szCs w:val="28"/>
        </w:rPr>
      </w:pPr>
      <w:r>
        <w:rPr>
          <w:rFonts w:ascii="Times New Roman" w:hAnsi="Times New Roman" w:cs="Times New Roman"/>
          <w:sz w:val="28"/>
          <w:szCs w:val="28"/>
        </w:rPr>
        <w:t>проводит экспертизу организации, содержании и результатов аттестации учащихся в образовательном учреждении и формируют предложения по их совершенствованию;</w:t>
      </w:r>
    </w:p>
    <w:p w14:paraId="663260B8" w14:textId="77777777" w:rsidR="00597F82" w:rsidRDefault="00597F82" w:rsidP="00597F82">
      <w:pPr>
        <w:pStyle w:val="a4"/>
        <w:numPr>
          <w:ilvl w:val="0"/>
          <w:numId w:val="23"/>
        </w:numPr>
        <w:spacing w:after="0"/>
        <w:ind w:left="1560"/>
        <w:jc w:val="both"/>
        <w:rPr>
          <w:rFonts w:ascii="Times New Roman" w:hAnsi="Times New Roman" w:cs="Times New Roman"/>
          <w:sz w:val="28"/>
          <w:szCs w:val="28"/>
        </w:rPr>
      </w:pPr>
      <w:r>
        <w:rPr>
          <w:rFonts w:ascii="Times New Roman" w:hAnsi="Times New Roman" w:cs="Times New Roman"/>
          <w:sz w:val="28"/>
          <w:szCs w:val="28"/>
        </w:rPr>
        <w:t>организует систему мониторинга качества образования в образовательном учреждении, осуществляет сбор, обработку</w:t>
      </w:r>
      <w:r w:rsidR="002F5CCA">
        <w:rPr>
          <w:rFonts w:ascii="Times New Roman" w:hAnsi="Times New Roman" w:cs="Times New Roman"/>
          <w:sz w:val="28"/>
          <w:szCs w:val="28"/>
        </w:rPr>
        <w:t xml:space="preserve">, хранение и представление информации о состоянии и динамики развития </w:t>
      </w:r>
      <w:r w:rsidR="002F5CCA">
        <w:rPr>
          <w:rFonts w:ascii="Times New Roman" w:hAnsi="Times New Roman" w:cs="Times New Roman"/>
          <w:sz w:val="28"/>
          <w:szCs w:val="28"/>
        </w:rPr>
        <w:lastRenderedPageBreak/>
        <w:t>образовательного учреждения, анализирует результаты оценки качества образования на уровне образовательного учреждения;</w:t>
      </w:r>
    </w:p>
    <w:p w14:paraId="35B5559A" w14:textId="77777777" w:rsidR="002F5CCA" w:rsidRDefault="002F5CCA" w:rsidP="00597F82">
      <w:pPr>
        <w:pStyle w:val="a4"/>
        <w:numPr>
          <w:ilvl w:val="0"/>
          <w:numId w:val="23"/>
        </w:numPr>
        <w:spacing w:after="0"/>
        <w:ind w:left="1560"/>
        <w:jc w:val="both"/>
        <w:rPr>
          <w:rFonts w:ascii="Times New Roman" w:hAnsi="Times New Roman" w:cs="Times New Roman"/>
          <w:sz w:val="28"/>
          <w:szCs w:val="28"/>
        </w:rPr>
      </w:pPr>
      <w:r>
        <w:rPr>
          <w:rFonts w:ascii="Times New Roman" w:hAnsi="Times New Roman" w:cs="Times New Roman"/>
          <w:sz w:val="28"/>
          <w:szCs w:val="28"/>
        </w:rPr>
        <w:t>обеспечивает информационную поддержку школьной системы оценки качества образования;</w:t>
      </w:r>
    </w:p>
    <w:p w14:paraId="08A1B7DC" w14:textId="77777777" w:rsidR="002F5CCA" w:rsidRDefault="002F5CCA" w:rsidP="00597F82">
      <w:pPr>
        <w:pStyle w:val="a4"/>
        <w:numPr>
          <w:ilvl w:val="0"/>
          <w:numId w:val="23"/>
        </w:numPr>
        <w:spacing w:after="0"/>
        <w:ind w:left="1560"/>
        <w:jc w:val="both"/>
        <w:rPr>
          <w:rFonts w:ascii="Times New Roman" w:hAnsi="Times New Roman" w:cs="Times New Roman"/>
          <w:sz w:val="28"/>
          <w:szCs w:val="28"/>
        </w:rPr>
      </w:pPr>
      <w:r>
        <w:rPr>
          <w:rFonts w:ascii="Times New Roman" w:hAnsi="Times New Roman" w:cs="Times New Roman"/>
          <w:sz w:val="28"/>
          <w:szCs w:val="28"/>
        </w:rPr>
        <w:t>разрабатывает мероприятия и готовит предложения, направленные на совершенствование школьной системы оценки качества образования, участвует в этих мероприятиях.</w:t>
      </w:r>
    </w:p>
    <w:p w14:paraId="3F172E44" w14:textId="77777777" w:rsidR="002F5CCA" w:rsidRDefault="002F5CCA" w:rsidP="002F5CCA">
      <w:pPr>
        <w:spacing w:after="0"/>
        <w:jc w:val="both"/>
        <w:rPr>
          <w:rFonts w:ascii="Times New Roman" w:hAnsi="Times New Roman" w:cs="Times New Roman"/>
          <w:sz w:val="28"/>
          <w:szCs w:val="28"/>
        </w:rPr>
      </w:pPr>
    </w:p>
    <w:p w14:paraId="7756BB25" w14:textId="77777777" w:rsidR="00360FA4" w:rsidRDefault="00360FA4" w:rsidP="00360FA4">
      <w:pPr>
        <w:spacing w:after="0"/>
        <w:ind w:left="993" w:hanging="993"/>
        <w:jc w:val="both"/>
        <w:rPr>
          <w:rFonts w:ascii="Times New Roman" w:hAnsi="Times New Roman" w:cs="Times New Roman"/>
          <w:sz w:val="28"/>
          <w:szCs w:val="28"/>
        </w:rPr>
      </w:pPr>
      <w:r>
        <w:rPr>
          <w:rFonts w:ascii="Times New Roman" w:hAnsi="Times New Roman" w:cs="Times New Roman"/>
          <w:sz w:val="28"/>
          <w:szCs w:val="28"/>
        </w:rPr>
        <w:t>3.2.3      Педагогический совет:</w:t>
      </w:r>
    </w:p>
    <w:p w14:paraId="55566F7A" w14:textId="77777777" w:rsidR="00360FA4" w:rsidRDefault="00360FA4" w:rsidP="00360FA4">
      <w:pPr>
        <w:pStyle w:val="a4"/>
        <w:numPr>
          <w:ilvl w:val="0"/>
          <w:numId w:val="24"/>
        </w:numPr>
        <w:spacing w:after="0"/>
        <w:ind w:left="1701"/>
        <w:jc w:val="both"/>
        <w:rPr>
          <w:rFonts w:ascii="Times New Roman" w:hAnsi="Times New Roman" w:cs="Times New Roman"/>
          <w:sz w:val="28"/>
          <w:szCs w:val="28"/>
        </w:rPr>
      </w:pPr>
      <w:r>
        <w:rPr>
          <w:rFonts w:ascii="Times New Roman" w:hAnsi="Times New Roman" w:cs="Times New Roman"/>
          <w:sz w:val="28"/>
          <w:szCs w:val="28"/>
        </w:rPr>
        <w:t>разрабатывает и реализует Программу развития школы, включая развитие школьной системы оценки качества образования;</w:t>
      </w:r>
    </w:p>
    <w:p w14:paraId="6FFF9108" w14:textId="77777777" w:rsidR="00360FA4" w:rsidRDefault="00360FA4" w:rsidP="00360FA4">
      <w:pPr>
        <w:pStyle w:val="a4"/>
        <w:numPr>
          <w:ilvl w:val="0"/>
          <w:numId w:val="24"/>
        </w:numPr>
        <w:spacing w:after="0"/>
        <w:ind w:left="1701"/>
        <w:jc w:val="both"/>
        <w:rPr>
          <w:rFonts w:ascii="Times New Roman" w:hAnsi="Times New Roman" w:cs="Times New Roman"/>
          <w:sz w:val="28"/>
          <w:szCs w:val="28"/>
        </w:rPr>
      </w:pPr>
      <w:r>
        <w:rPr>
          <w:rFonts w:ascii="Times New Roman" w:hAnsi="Times New Roman" w:cs="Times New Roman"/>
          <w:sz w:val="28"/>
          <w:szCs w:val="28"/>
        </w:rPr>
        <w:t>участвует в разработке методики оценки качества образования на уровне образовательного учреждения.</w:t>
      </w:r>
    </w:p>
    <w:p w14:paraId="3A6BC775" w14:textId="77777777" w:rsidR="00360FA4" w:rsidRDefault="00360FA4" w:rsidP="00360FA4">
      <w:pPr>
        <w:pStyle w:val="a4"/>
        <w:spacing w:after="0"/>
        <w:ind w:left="1701"/>
        <w:jc w:val="both"/>
        <w:rPr>
          <w:rFonts w:ascii="Times New Roman" w:hAnsi="Times New Roman" w:cs="Times New Roman"/>
          <w:sz w:val="28"/>
          <w:szCs w:val="28"/>
        </w:rPr>
      </w:pPr>
    </w:p>
    <w:p w14:paraId="53CFAE8A" w14:textId="77777777" w:rsidR="00360FA4" w:rsidRDefault="00360FA4" w:rsidP="00360FA4">
      <w:pPr>
        <w:spacing w:after="0"/>
        <w:jc w:val="both"/>
        <w:rPr>
          <w:rFonts w:ascii="Times New Roman" w:hAnsi="Times New Roman" w:cs="Times New Roman"/>
          <w:sz w:val="28"/>
          <w:szCs w:val="28"/>
        </w:rPr>
      </w:pPr>
      <w:r>
        <w:rPr>
          <w:rFonts w:ascii="Times New Roman" w:hAnsi="Times New Roman" w:cs="Times New Roman"/>
          <w:sz w:val="28"/>
          <w:szCs w:val="28"/>
        </w:rPr>
        <w:t>3.2.4.      Методический совет:</w:t>
      </w:r>
    </w:p>
    <w:p w14:paraId="6167D892" w14:textId="77777777" w:rsidR="00360FA4" w:rsidRDefault="00360FA4" w:rsidP="00360FA4">
      <w:pPr>
        <w:pStyle w:val="a4"/>
        <w:numPr>
          <w:ilvl w:val="0"/>
          <w:numId w:val="25"/>
        </w:numPr>
        <w:spacing w:after="0"/>
        <w:ind w:left="1701"/>
        <w:jc w:val="both"/>
        <w:rPr>
          <w:rFonts w:ascii="Times New Roman" w:hAnsi="Times New Roman" w:cs="Times New Roman"/>
          <w:sz w:val="28"/>
          <w:szCs w:val="28"/>
        </w:rPr>
      </w:pPr>
      <w:r>
        <w:rPr>
          <w:rFonts w:ascii="Times New Roman" w:hAnsi="Times New Roman" w:cs="Times New Roman"/>
          <w:sz w:val="28"/>
          <w:szCs w:val="28"/>
        </w:rPr>
        <w:t>осуществляет согласование рабочих учебных программ;</w:t>
      </w:r>
    </w:p>
    <w:p w14:paraId="67EC3D37" w14:textId="77777777" w:rsidR="00360FA4" w:rsidRDefault="00360FA4" w:rsidP="00360FA4">
      <w:pPr>
        <w:pStyle w:val="a4"/>
        <w:numPr>
          <w:ilvl w:val="0"/>
          <w:numId w:val="25"/>
        </w:numPr>
        <w:spacing w:after="0"/>
        <w:ind w:left="1701"/>
        <w:jc w:val="both"/>
        <w:rPr>
          <w:rFonts w:ascii="Times New Roman" w:hAnsi="Times New Roman" w:cs="Times New Roman"/>
          <w:sz w:val="28"/>
          <w:szCs w:val="28"/>
        </w:rPr>
      </w:pPr>
      <w:r>
        <w:rPr>
          <w:rFonts w:ascii="Times New Roman" w:hAnsi="Times New Roman" w:cs="Times New Roman"/>
          <w:sz w:val="28"/>
          <w:szCs w:val="28"/>
        </w:rPr>
        <w:t>изучает, обобщает опыт функционирования и развития системы оценки качества образования.</w:t>
      </w:r>
    </w:p>
    <w:p w14:paraId="6CF56190" w14:textId="77777777" w:rsidR="00360FA4" w:rsidRDefault="00360FA4" w:rsidP="00360FA4">
      <w:pPr>
        <w:pStyle w:val="a4"/>
        <w:spacing w:after="0"/>
        <w:ind w:left="1701"/>
        <w:jc w:val="both"/>
        <w:rPr>
          <w:rFonts w:ascii="Times New Roman" w:hAnsi="Times New Roman" w:cs="Times New Roman"/>
          <w:sz w:val="28"/>
          <w:szCs w:val="28"/>
        </w:rPr>
      </w:pPr>
    </w:p>
    <w:p w14:paraId="1CACB173" w14:textId="77777777" w:rsidR="00360FA4" w:rsidRDefault="00360FA4" w:rsidP="00360FA4">
      <w:pPr>
        <w:spacing w:after="0"/>
        <w:jc w:val="both"/>
        <w:rPr>
          <w:rFonts w:ascii="Times New Roman" w:hAnsi="Times New Roman" w:cs="Times New Roman"/>
          <w:sz w:val="28"/>
          <w:szCs w:val="28"/>
        </w:rPr>
      </w:pPr>
      <w:r>
        <w:rPr>
          <w:rFonts w:ascii="Times New Roman" w:hAnsi="Times New Roman" w:cs="Times New Roman"/>
          <w:sz w:val="28"/>
          <w:szCs w:val="28"/>
        </w:rPr>
        <w:t>3.2.5.      Методические объединения преподавателей школы:</w:t>
      </w:r>
    </w:p>
    <w:p w14:paraId="28203E0E" w14:textId="77777777" w:rsidR="00360FA4" w:rsidRDefault="00360FA4" w:rsidP="00360FA4">
      <w:pPr>
        <w:pStyle w:val="a4"/>
        <w:numPr>
          <w:ilvl w:val="0"/>
          <w:numId w:val="27"/>
        </w:numPr>
        <w:spacing w:after="0"/>
        <w:ind w:left="1701"/>
        <w:jc w:val="both"/>
        <w:rPr>
          <w:rFonts w:ascii="Times New Roman" w:hAnsi="Times New Roman" w:cs="Times New Roman"/>
          <w:sz w:val="28"/>
          <w:szCs w:val="28"/>
        </w:rPr>
      </w:pPr>
      <w:r>
        <w:rPr>
          <w:rFonts w:ascii="Times New Roman" w:hAnsi="Times New Roman" w:cs="Times New Roman"/>
          <w:sz w:val="28"/>
          <w:szCs w:val="28"/>
        </w:rPr>
        <w:t>осуществляют методическую поддержку обучающихся и преподавателей при подготовке к промежуточной и итоговой аттестации;</w:t>
      </w:r>
    </w:p>
    <w:p w14:paraId="77F9582E" w14:textId="77777777" w:rsidR="00360FA4" w:rsidRDefault="00360FA4" w:rsidP="00360FA4">
      <w:pPr>
        <w:pStyle w:val="a4"/>
        <w:numPr>
          <w:ilvl w:val="0"/>
          <w:numId w:val="27"/>
        </w:numPr>
        <w:spacing w:after="0"/>
        <w:ind w:left="1701"/>
        <w:jc w:val="both"/>
        <w:rPr>
          <w:rFonts w:ascii="Times New Roman" w:hAnsi="Times New Roman" w:cs="Times New Roman"/>
          <w:sz w:val="28"/>
          <w:szCs w:val="28"/>
        </w:rPr>
      </w:pPr>
      <w:r>
        <w:rPr>
          <w:rFonts w:ascii="Times New Roman" w:hAnsi="Times New Roman" w:cs="Times New Roman"/>
          <w:sz w:val="28"/>
          <w:szCs w:val="28"/>
        </w:rPr>
        <w:t>определяют потребность в повышении квалификации преподавателей, качества преподавания и обучения;</w:t>
      </w:r>
    </w:p>
    <w:p w14:paraId="33B8C649" w14:textId="77777777" w:rsidR="00360FA4" w:rsidRDefault="00360FA4" w:rsidP="00360FA4">
      <w:pPr>
        <w:pStyle w:val="a4"/>
        <w:numPr>
          <w:ilvl w:val="0"/>
          <w:numId w:val="27"/>
        </w:numPr>
        <w:spacing w:after="0"/>
        <w:ind w:left="1701"/>
        <w:jc w:val="both"/>
        <w:rPr>
          <w:rFonts w:ascii="Times New Roman" w:hAnsi="Times New Roman" w:cs="Times New Roman"/>
          <w:sz w:val="28"/>
          <w:szCs w:val="28"/>
        </w:rPr>
      </w:pPr>
      <w:r>
        <w:rPr>
          <w:rFonts w:ascii="Times New Roman" w:hAnsi="Times New Roman" w:cs="Times New Roman"/>
          <w:sz w:val="28"/>
          <w:szCs w:val="28"/>
        </w:rPr>
        <w:t>осуществляют ведение баз данных портфолио педагогических работников.</w:t>
      </w:r>
    </w:p>
    <w:p w14:paraId="3A9AB77E" w14:textId="77777777" w:rsidR="00360FA4" w:rsidRPr="00CD7024" w:rsidRDefault="00360FA4" w:rsidP="00CD7024">
      <w:pPr>
        <w:spacing w:after="0"/>
        <w:jc w:val="both"/>
        <w:rPr>
          <w:rFonts w:ascii="Times New Roman" w:hAnsi="Times New Roman" w:cs="Times New Roman"/>
          <w:sz w:val="28"/>
          <w:szCs w:val="28"/>
        </w:rPr>
      </w:pPr>
    </w:p>
    <w:p w14:paraId="5C7E28D3" w14:textId="77777777" w:rsidR="00360FA4" w:rsidRDefault="00360FA4" w:rsidP="00360FA4">
      <w:pPr>
        <w:spacing w:after="0"/>
        <w:jc w:val="both"/>
        <w:rPr>
          <w:rFonts w:ascii="Times New Roman" w:hAnsi="Times New Roman" w:cs="Times New Roman"/>
          <w:sz w:val="28"/>
          <w:szCs w:val="28"/>
        </w:rPr>
      </w:pPr>
      <w:r>
        <w:rPr>
          <w:rFonts w:ascii="Times New Roman" w:hAnsi="Times New Roman" w:cs="Times New Roman"/>
          <w:sz w:val="28"/>
          <w:szCs w:val="28"/>
        </w:rPr>
        <w:t>3.3     Объектом внутришкольного мониторинга являются:</w:t>
      </w:r>
    </w:p>
    <w:p w14:paraId="6EF10E80" w14:textId="77777777" w:rsidR="00360FA4" w:rsidRPr="00360FA4" w:rsidRDefault="00360FA4" w:rsidP="00360FA4">
      <w:pPr>
        <w:pStyle w:val="a4"/>
        <w:numPr>
          <w:ilvl w:val="0"/>
          <w:numId w:val="28"/>
        </w:numPr>
        <w:spacing w:after="0"/>
        <w:ind w:left="1701"/>
        <w:jc w:val="both"/>
        <w:rPr>
          <w:rFonts w:ascii="Times New Roman" w:hAnsi="Times New Roman" w:cs="Times New Roman"/>
          <w:b/>
          <w:i/>
          <w:sz w:val="28"/>
          <w:szCs w:val="28"/>
        </w:rPr>
      </w:pPr>
      <w:r w:rsidRPr="00360FA4">
        <w:rPr>
          <w:rFonts w:ascii="Times New Roman" w:hAnsi="Times New Roman" w:cs="Times New Roman"/>
          <w:b/>
          <w:i/>
          <w:sz w:val="28"/>
          <w:szCs w:val="28"/>
        </w:rPr>
        <w:t>образовательная среда</w:t>
      </w:r>
    </w:p>
    <w:p w14:paraId="30C63B43" w14:textId="77777777" w:rsidR="00360FA4" w:rsidRDefault="00360FA4" w:rsidP="00360FA4">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контингент учащихся школы</w:t>
      </w:r>
    </w:p>
    <w:p w14:paraId="3FDC4F6F" w14:textId="77777777" w:rsidR="00360FA4" w:rsidRDefault="00360FA4" w:rsidP="00360FA4">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материально-техническая база</w:t>
      </w:r>
    </w:p>
    <w:p w14:paraId="01E023DA" w14:textId="77777777" w:rsidR="00360FA4" w:rsidRDefault="00360FA4" w:rsidP="00360FA4">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кадровое обеспечение образовательного процесса</w:t>
      </w:r>
    </w:p>
    <w:p w14:paraId="0ECC2376" w14:textId="77777777" w:rsidR="00360FA4" w:rsidRPr="00B75EE8" w:rsidRDefault="00B75EE8" w:rsidP="00360FA4">
      <w:pPr>
        <w:pStyle w:val="a4"/>
        <w:numPr>
          <w:ilvl w:val="0"/>
          <w:numId w:val="28"/>
        </w:numPr>
        <w:spacing w:after="0"/>
        <w:ind w:left="1701"/>
        <w:jc w:val="both"/>
        <w:rPr>
          <w:rFonts w:ascii="Times New Roman" w:hAnsi="Times New Roman" w:cs="Times New Roman"/>
          <w:b/>
          <w:i/>
          <w:sz w:val="28"/>
          <w:szCs w:val="28"/>
        </w:rPr>
      </w:pPr>
      <w:r w:rsidRPr="00B75EE8">
        <w:rPr>
          <w:rFonts w:ascii="Times New Roman" w:hAnsi="Times New Roman" w:cs="Times New Roman"/>
          <w:b/>
          <w:i/>
          <w:sz w:val="28"/>
          <w:szCs w:val="28"/>
        </w:rPr>
        <w:t xml:space="preserve">обучающийся </w:t>
      </w:r>
    </w:p>
    <w:p w14:paraId="4879215D" w14:textId="77777777" w:rsidR="00B75EE8" w:rsidRDefault="00B75EE8" w:rsidP="00B75EE8">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степень адаптации к обучению обучающихся 1 классов</w:t>
      </w:r>
    </w:p>
    <w:p w14:paraId="6A01BFCE" w14:textId="77777777" w:rsidR="00B75EE8" w:rsidRDefault="00B75EE8" w:rsidP="00B75EE8">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уровень успеваемости обучающихся</w:t>
      </w:r>
    </w:p>
    <w:p w14:paraId="60282590" w14:textId="77777777" w:rsidR="00B75EE8" w:rsidRDefault="00B75EE8" w:rsidP="00B75EE8">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уровень качества знаний</w:t>
      </w:r>
    </w:p>
    <w:p w14:paraId="7F35FC72" w14:textId="77777777" w:rsidR="00B75EE8" w:rsidRDefault="00B75EE8" w:rsidP="00B75EE8">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уровень степени обученности учащихся (по всем предметам)</w:t>
      </w:r>
    </w:p>
    <w:p w14:paraId="55229A46" w14:textId="77777777" w:rsidR="00B75EE8" w:rsidRDefault="00B75EE8" w:rsidP="00B75EE8">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уровень сформированности умений и навыков</w:t>
      </w:r>
    </w:p>
    <w:p w14:paraId="2B8548D2" w14:textId="77777777" w:rsidR="00B75EE8" w:rsidRDefault="00B75EE8" w:rsidP="00B75EE8">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уровень работы с одаренными детьми</w:t>
      </w:r>
    </w:p>
    <w:p w14:paraId="33476E84" w14:textId="77777777" w:rsidR="00B75EE8" w:rsidRDefault="00B75EE8" w:rsidP="00B75EE8">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посещение занятий учащимися</w:t>
      </w:r>
    </w:p>
    <w:p w14:paraId="566789B4" w14:textId="77777777" w:rsidR="00B75EE8" w:rsidRDefault="00B75EE8" w:rsidP="00B75EE8">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xml:space="preserve">-степень удовлетворенности обучающихся образовательным процессом в школе </w:t>
      </w:r>
    </w:p>
    <w:p w14:paraId="5D1AB0BB" w14:textId="77777777" w:rsidR="00B75EE8" w:rsidRDefault="00B75EE8" w:rsidP="00B75EE8">
      <w:pPr>
        <w:pStyle w:val="a4"/>
        <w:spacing w:after="0"/>
        <w:ind w:left="1701"/>
        <w:jc w:val="both"/>
        <w:rPr>
          <w:rFonts w:ascii="Times New Roman" w:hAnsi="Times New Roman" w:cs="Times New Roman"/>
          <w:sz w:val="28"/>
          <w:szCs w:val="28"/>
        </w:rPr>
      </w:pPr>
      <w:r>
        <w:rPr>
          <w:rFonts w:ascii="Times New Roman" w:hAnsi="Times New Roman" w:cs="Times New Roman"/>
          <w:sz w:val="28"/>
          <w:szCs w:val="28"/>
        </w:rPr>
        <w:t>- модель выпускника, уровень её достижения обучающимися школы</w:t>
      </w:r>
    </w:p>
    <w:p w14:paraId="63FAD6D0" w14:textId="77777777" w:rsidR="00B75EE8" w:rsidRPr="00B75EE8" w:rsidRDefault="00B75EE8" w:rsidP="00B75EE8">
      <w:pPr>
        <w:pStyle w:val="a4"/>
        <w:numPr>
          <w:ilvl w:val="0"/>
          <w:numId w:val="28"/>
        </w:numPr>
        <w:spacing w:after="0"/>
        <w:ind w:left="1843"/>
        <w:jc w:val="both"/>
        <w:rPr>
          <w:rFonts w:ascii="Times New Roman" w:hAnsi="Times New Roman" w:cs="Times New Roman"/>
          <w:b/>
          <w:i/>
          <w:sz w:val="28"/>
          <w:szCs w:val="28"/>
        </w:rPr>
      </w:pPr>
      <w:r w:rsidRPr="00B75EE8">
        <w:rPr>
          <w:rFonts w:ascii="Times New Roman" w:hAnsi="Times New Roman" w:cs="Times New Roman"/>
          <w:b/>
          <w:i/>
          <w:sz w:val="28"/>
          <w:szCs w:val="28"/>
        </w:rPr>
        <w:lastRenderedPageBreak/>
        <w:t>педагогические работники</w:t>
      </w:r>
    </w:p>
    <w:p w14:paraId="290FE472" w14:textId="77777777" w:rsidR="00B75EE8" w:rsidRDefault="00B75EE8" w:rsidP="00B75EE8">
      <w:pPr>
        <w:pStyle w:val="a4"/>
        <w:spacing w:after="0"/>
        <w:ind w:left="1843"/>
        <w:jc w:val="both"/>
        <w:rPr>
          <w:rFonts w:ascii="Times New Roman" w:hAnsi="Times New Roman" w:cs="Times New Roman"/>
          <w:sz w:val="28"/>
          <w:szCs w:val="28"/>
        </w:rPr>
      </w:pPr>
      <w:r>
        <w:rPr>
          <w:rFonts w:ascii="Times New Roman" w:hAnsi="Times New Roman" w:cs="Times New Roman"/>
          <w:sz w:val="28"/>
          <w:szCs w:val="28"/>
        </w:rPr>
        <w:t>- уровень профессиональной компетенции</w:t>
      </w:r>
    </w:p>
    <w:p w14:paraId="61BBBF0E" w14:textId="77777777" w:rsidR="00B75EE8" w:rsidRDefault="00B75EE8" w:rsidP="00B75EE8">
      <w:pPr>
        <w:pStyle w:val="a4"/>
        <w:spacing w:after="0"/>
        <w:ind w:left="1843"/>
        <w:jc w:val="both"/>
        <w:rPr>
          <w:rFonts w:ascii="Times New Roman" w:hAnsi="Times New Roman" w:cs="Times New Roman"/>
          <w:sz w:val="28"/>
          <w:szCs w:val="28"/>
        </w:rPr>
      </w:pPr>
      <w:r>
        <w:rPr>
          <w:rFonts w:ascii="Times New Roman" w:hAnsi="Times New Roman" w:cs="Times New Roman"/>
          <w:sz w:val="28"/>
          <w:szCs w:val="28"/>
        </w:rPr>
        <w:t>- качество и результативность педагогической работы</w:t>
      </w:r>
    </w:p>
    <w:p w14:paraId="7A9D6D86" w14:textId="77777777" w:rsidR="00B75EE8" w:rsidRDefault="00B75EE8" w:rsidP="00B75EE8">
      <w:pPr>
        <w:pStyle w:val="a4"/>
        <w:spacing w:after="0"/>
        <w:ind w:left="1843"/>
        <w:jc w:val="both"/>
        <w:rPr>
          <w:rFonts w:ascii="Times New Roman" w:hAnsi="Times New Roman" w:cs="Times New Roman"/>
          <w:sz w:val="28"/>
          <w:szCs w:val="28"/>
        </w:rPr>
      </w:pPr>
      <w:r>
        <w:rPr>
          <w:rFonts w:ascii="Times New Roman" w:hAnsi="Times New Roman" w:cs="Times New Roman"/>
          <w:sz w:val="28"/>
          <w:szCs w:val="28"/>
        </w:rPr>
        <w:t>- уровень инновационной деятельности педагога</w:t>
      </w:r>
    </w:p>
    <w:p w14:paraId="047FAE09" w14:textId="77777777" w:rsidR="00B75EE8" w:rsidRDefault="00B75EE8" w:rsidP="00B75EE8">
      <w:pPr>
        <w:pStyle w:val="a4"/>
        <w:spacing w:after="0"/>
        <w:ind w:left="1843"/>
        <w:jc w:val="both"/>
        <w:rPr>
          <w:rFonts w:ascii="Times New Roman" w:hAnsi="Times New Roman" w:cs="Times New Roman"/>
          <w:sz w:val="28"/>
          <w:szCs w:val="28"/>
        </w:rPr>
      </w:pPr>
      <w:r>
        <w:rPr>
          <w:rFonts w:ascii="Times New Roman" w:hAnsi="Times New Roman" w:cs="Times New Roman"/>
          <w:sz w:val="28"/>
          <w:szCs w:val="28"/>
        </w:rPr>
        <w:t>- анализ педагогических затруднений</w:t>
      </w:r>
    </w:p>
    <w:p w14:paraId="31444897" w14:textId="77777777" w:rsidR="00B75EE8" w:rsidRDefault="00B75EE8" w:rsidP="00B75EE8">
      <w:pPr>
        <w:pStyle w:val="a4"/>
        <w:spacing w:after="0"/>
        <w:ind w:left="1843"/>
        <w:jc w:val="both"/>
        <w:rPr>
          <w:rFonts w:ascii="Times New Roman" w:hAnsi="Times New Roman" w:cs="Times New Roman"/>
          <w:sz w:val="28"/>
          <w:szCs w:val="28"/>
        </w:rPr>
      </w:pPr>
      <w:r>
        <w:rPr>
          <w:rFonts w:ascii="Times New Roman" w:hAnsi="Times New Roman" w:cs="Times New Roman"/>
          <w:sz w:val="28"/>
          <w:szCs w:val="28"/>
        </w:rPr>
        <w:t>- самообразовательная деятельность</w:t>
      </w:r>
    </w:p>
    <w:p w14:paraId="23A1A0F9" w14:textId="77777777" w:rsidR="00B75EE8" w:rsidRPr="00B75EE8" w:rsidRDefault="00B75EE8" w:rsidP="00B75EE8">
      <w:pPr>
        <w:pStyle w:val="a4"/>
        <w:numPr>
          <w:ilvl w:val="0"/>
          <w:numId w:val="28"/>
        </w:numPr>
        <w:spacing w:after="0"/>
        <w:ind w:left="1843"/>
        <w:jc w:val="both"/>
        <w:rPr>
          <w:rFonts w:ascii="Times New Roman" w:hAnsi="Times New Roman" w:cs="Times New Roman"/>
          <w:b/>
          <w:i/>
          <w:sz w:val="28"/>
          <w:szCs w:val="28"/>
        </w:rPr>
      </w:pPr>
      <w:r w:rsidRPr="00B75EE8">
        <w:rPr>
          <w:rFonts w:ascii="Times New Roman" w:hAnsi="Times New Roman" w:cs="Times New Roman"/>
          <w:b/>
          <w:i/>
          <w:sz w:val="28"/>
          <w:szCs w:val="28"/>
        </w:rPr>
        <w:t>образовательный процесс</w:t>
      </w:r>
    </w:p>
    <w:p w14:paraId="0AA93B50" w14:textId="77777777" w:rsidR="00B75EE8" w:rsidRDefault="00B75EE8" w:rsidP="00B75EE8">
      <w:pPr>
        <w:pStyle w:val="a4"/>
        <w:spacing w:after="0"/>
        <w:ind w:left="1843"/>
        <w:jc w:val="both"/>
        <w:rPr>
          <w:rFonts w:ascii="Times New Roman" w:hAnsi="Times New Roman" w:cs="Times New Roman"/>
          <w:sz w:val="28"/>
          <w:szCs w:val="28"/>
        </w:rPr>
      </w:pPr>
      <w:r>
        <w:rPr>
          <w:rFonts w:ascii="Times New Roman" w:hAnsi="Times New Roman" w:cs="Times New Roman"/>
          <w:sz w:val="28"/>
          <w:szCs w:val="28"/>
        </w:rPr>
        <w:t>- анализ стартового, промежуточного и итогового контроля за уровнем учебных достижений обучающихся</w:t>
      </w:r>
    </w:p>
    <w:p w14:paraId="19553126" w14:textId="77777777" w:rsidR="00B75EE8" w:rsidRDefault="00B75EE8" w:rsidP="00B75EE8">
      <w:pPr>
        <w:pStyle w:val="a4"/>
        <w:spacing w:after="0"/>
        <w:ind w:left="1843"/>
        <w:jc w:val="both"/>
        <w:rPr>
          <w:rFonts w:ascii="Times New Roman" w:hAnsi="Times New Roman" w:cs="Times New Roman"/>
          <w:sz w:val="28"/>
          <w:szCs w:val="28"/>
        </w:rPr>
      </w:pPr>
      <w:r>
        <w:rPr>
          <w:rFonts w:ascii="Times New Roman" w:hAnsi="Times New Roman" w:cs="Times New Roman"/>
          <w:sz w:val="28"/>
          <w:szCs w:val="28"/>
        </w:rPr>
        <w:t>- выполнение нормативных требований к организации образовательного процесса</w:t>
      </w:r>
    </w:p>
    <w:p w14:paraId="744B4469" w14:textId="77777777" w:rsidR="00B75EE8" w:rsidRPr="00B75EE8" w:rsidRDefault="00B75EE8" w:rsidP="00B75EE8">
      <w:pPr>
        <w:pStyle w:val="a4"/>
        <w:numPr>
          <w:ilvl w:val="0"/>
          <w:numId w:val="28"/>
        </w:numPr>
        <w:spacing w:after="0"/>
        <w:ind w:left="1843"/>
        <w:jc w:val="both"/>
        <w:rPr>
          <w:rFonts w:ascii="Times New Roman" w:hAnsi="Times New Roman" w:cs="Times New Roman"/>
          <w:b/>
          <w:i/>
          <w:sz w:val="28"/>
          <w:szCs w:val="28"/>
        </w:rPr>
      </w:pPr>
      <w:r w:rsidRPr="00B75EE8">
        <w:rPr>
          <w:rFonts w:ascii="Times New Roman" w:hAnsi="Times New Roman" w:cs="Times New Roman"/>
          <w:b/>
          <w:i/>
          <w:sz w:val="28"/>
          <w:szCs w:val="28"/>
        </w:rPr>
        <w:t>социально-психологическое сопровождение учебно-воспитательного процесса</w:t>
      </w:r>
    </w:p>
    <w:p w14:paraId="068C6689" w14:textId="77777777" w:rsidR="00B75EE8" w:rsidRDefault="00B75EE8" w:rsidP="00B75EE8">
      <w:pPr>
        <w:pStyle w:val="a4"/>
        <w:spacing w:after="0"/>
        <w:ind w:left="1843"/>
        <w:jc w:val="both"/>
        <w:rPr>
          <w:rFonts w:ascii="Times New Roman" w:hAnsi="Times New Roman" w:cs="Times New Roman"/>
          <w:sz w:val="28"/>
          <w:szCs w:val="28"/>
        </w:rPr>
      </w:pPr>
      <w:r>
        <w:rPr>
          <w:rFonts w:ascii="Times New Roman" w:hAnsi="Times New Roman" w:cs="Times New Roman"/>
          <w:sz w:val="28"/>
          <w:szCs w:val="28"/>
        </w:rPr>
        <w:t>- психологическая диагностика</w:t>
      </w:r>
    </w:p>
    <w:p w14:paraId="534648F2" w14:textId="77777777" w:rsidR="00B75EE8" w:rsidRDefault="00B75EE8" w:rsidP="00B75EE8">
      <w:pPr>
        <w:pStyle w:val="a4"/>
        <w:spacing w:after="0"/>
        <w:ind w:left="1843"/>
        <w:jc w:val="both"/>
        <w:rPr>
          <w:rFonts w:ascii="Times New Roman" w:hAnsi="Times New Roman" w:cs="Times New Roman"/>
          <w:sz w:val="28"/>
          <w:szCs w:val="28"/>
        </w:rPr>
      </w:pPr>
      <w:r>
        <w:rPr>
          <w:rFonts w:ascii="Times New Roman" w:hAnsi="Times New Roman" w:cs="Times New Roman"/>
          <w:sz w:val="28"/>
          <w:szCs w:val="28"/>
        </w:rPr>
        <w:t>- профилактическая работа</w:t>
      </w:r>
    </w:p>
    <w:p w14:paraId="43FEEAC7" w14:textId="2123E67B" w:rsidR="00597F82" w:rsidRPr="00597F82" w:rsidRDefault="00B75EE8" w:rsidP="00CD7024">
      <w:pPr>
        <w:pStyle w:val="a4"/>
        <w:spacing w:after="0"/>
        <w:ind w:left="1843"/>
        <w:jc w:val="both"/>
        <w:rPr>
          <w:rFonts w:ascii="Times New Roman" w:hAnsi="Times New Roman" w:cs="Times New Roman"/>
          <w:sz w:val="28"/>
          <w:szCs w:val="28"/>
        </w:rPr>
      </w:pPr>
      <w:r>
        <w:rPr>
          <w:rFonts w:ascii="Times New Roman" w:hAnsi="Times New Roman" w:cs="Times New Roman"/>
          <w:sz w:val="28"/>
          <w:szCs w:val="28"/>
        </w:rPr>
        <w:t>- коррекционная работа</w:t>
      </w:r>
    </w:p>
    <w:p w14:paraId="2581A105" w14:textId="77777777" w:rsidR="008D3BBD" w:rsidRPr="00F44526" w:rsidRDefault="008D3BBD" w:rsidP="008D3BBD">
      <w:pPr>
        <w:pStyle w:val="a4"/>
        <w:spacing w:after="0"/>
        <w:jc w:val="both"/>
        <w:rPr>
          <w:rFonts w:ascii="Times New Roman" w:hAnsi="Times New Roman" w:cs="Times New Roman"/>
          <w:sz w:val="28"/>
          <w:szCs w:val="28"/>
        </w:rPr>
      </w:pPr>
    </w:p>
    <w:p w14:paraId="3970FCB4" w14:textId="1DCE62C3" w:rsidR="00F44526" w:rsidRPr="00CD7024" w:rsidRDefault="00B75EE8" w:rsidP="00CD7024">
      <w:pPr>
        <w:pStyle w:val="a4"/>
        <w:numPr>
          <w:ilvl w:val="0"/>
          <w:numId w:val="5"/>
        </w:numPr>
        <w:spacing w:after="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Организация и технология </w:t>
      </w:r>
      <w:r w:rsidRPr="00CD7024">
        <w:rPr>
          <w:rFonts w:ascii="Times New Roman" w:hAnsi="Times New Roman" w:cs="Times New Roman"/>
          <w:b/>
          <w:sz w:val="28"/>
          <w:szCs w:val="28"/>
        </w:rPr>
        <w:t>внутренней системы оценки качества образования.</w:t>
      </w:r>
    </w:p>
    <w:p w14:paraId="3E9B5EEE" w14:textId="77777777" w:rsidR="008D3BBD" w:rsidRPr="008D3BBD" w:rsidRDefault="008D3BBD" w:rsidP="008D3BBD">
      <w:pPr>
        <w:pStyle w:val="a4"/>
        <w:spacing w:after="0"/>
        <w:ind w:left="0"/>
        <w:rPr>
          <w:rFonts w:ascii="Times New Roman" w:hAnsi="Times New Roman" w:cs="Times New Roman"/>
          <w:b/>
          <w:sz w:val="28"/>
          <w:szCs w:val="28"/>
        </w:rPr>
      </w:pPr>
    </w:p>
    <w:p w14:paraId="6995AC9F" w14:textId="77777777" w:rsidR="00B75EE8" w:rsidRDefault="00B75EE8"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Организационной основой внутренней системы оценки качества образования является План, в котором определяются предметы исследований, характеризующих состояние и динамику развития системы образования в школе, методы измерения, периодичность измерений и предоставления данных, ответственные.</w:t>
      </w:r>
    </w:p>
    <w:p w14:paraId="2E0C39A3" w14:textId="77777777" w:rsidR="00B75EE8" w:rsidRDefault="00B75EE8"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Администрация школы организует оценку качества образования в школе и принимает управленческие решения по совершенствованию качества образования на основе результатов.</w:t>
      </w:r>
    </w:p>
    <w:p w14:paraId="260BEEF1" w14:textId="77777777" w:rsidR="00B75EE8" w:rsidRDefault="00B75EE8"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Приказом директора школы назначаются ответственные: </w:t>
      </w:r>
    </w:p>
    <w:p w14:paraId="32DA6D64" w14:textId="77777777" w:rsidR="004F67FB" w:rsidRDefault="004F67FB" w:rsidP="004F67FB">
      <w:pPr>
        <w:pStyle w:val="a4"/>
        <w:numPr>
          <w:ilvl w:val="0"/>
          <w:numId w:val="28"/>
        </w:numPr>
        <w:spacing w:after="0"/>
        <w:ind w:left="1985"/>
        <w:jc w:val="both"/>
        <w:rPr>
          <w:rFonts w:ascii="Times New Roman" w:hAnsi="Times New Roman" w:cs="Times New Roman"/>
          <w:sz w:val="28"/>
          <w:szCs w:val="28"/>
        </w:rPr>
      </w:pPr>
      <w:r>
        <w:rPr>
          <w:rFonts w:ascii="Times New Roman" w:hAnsi="Times New Roman" w:cs="Times New Roman"/>
          <w:sz w:val="28"/>
          <w:szCs w:val="28"/>
        </w:rPr>
        <w:t>за сбор и обработку первичных данных – преподаватели индивидуальных и групповых занятий;</w:t>
      </w:r>
    </w:p>
    <w:p w14:paraId="00A36701" w14:textId="77777777" w:rsidR="004F67FB" w:rsidRDefault="004F67FB" w:rsidP="004F67FB">
      <w:pPr>
        <w:pStyle w:val="a4"/>
        <w:numPr>
          <w:ilvl w:val="0"/>
          <w:numId w:val="28"/>
        </w:numPr>
        <w:spacing w:after="0"/>
        <w:ind w:left="1985"/>
        <w:jc w:val="both"/>
        <w:rPr>
          <w:rFonts w:ascii="Times New Roman" w:hAnsi="Times New Roman" w:cs="Times New Roman"/>
          <w:sz w:val="28"/>
          <w:szCs w:val="28"/>
        </w:rPr>
      </w:pPr>
      <w:r>
        <w:rPr>
          <w:rFonts w:ascii="Times New Roman" w:hAnsi="Times New Roman" w:cs="Times New Roman"/>
          <w:sz w:val="28"/>
          <w:szCs w:val="28"/>
        </w:rPr>
        <w:t>анализ и систематизация данных – заместитель директора по УВР, руководители ШМО;</w:t>
      </w:r>
    </w:p>
    <w:p w14:paraId="17B34464" w14:textId="77777777" w:rsidR="004F67FB" w:rsidRDefault="004F67FB" w:rsidP="004F67FB">
      <w:pPr>
        <w:pStyle w:val="a4"/>
        <w:numPr>
          <w:ilvl w:val="0"/>
          <w:numId w:val="28"/>
        </w:numPr>
        <w:spacing w:after="0"/>
        <w:ind w:left="1985"/>
        <w:jc w:val="both"/>
        <w:rPr>
          <w:rFonts w:ascii="Times New Roman" w:hAnsi="Times New Roman" w:cs="Times New Roman"/>
          <w:sz w:val="28"/>
          <w:szCs w:val="28"/>
        </w:rPr>
      </w:pPr>
      <w:r>
        <w:rPr>
          <w:rFonts w:ascii="Times New Roman" w:hAnsi="Times New Roman" w:cs="Times New Roman"/>
          <w:sz w:val="28"/>
          <w:szCs w:val="28"/>
        </w:rPr>
        <w:t>формирование и представление информационно-аналитических материалов и ведение баз данных – заместитель директора по УВР.</w:t>
      </w:r>
    </w:p>
    <w:p w14:paraId="53537E8E" w14:textId="77777777" w:rsidR="004F67FB" w:rsidRDefault="004F67FB"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Предметами внутренней системы оценки качества образования являются:</w:t>
      </w:r>
    </w:p>
    <w:p w14:paraId="452AE4D7" w14:textId="77777777" w:rsidR="004F67FB" w:rsidRDefault="004F67FB" w:rsidP="004F67FB">
      <w:pPr>
        <w:spacing w:after="0"/>
        <w:jc w:val="both"/>
        <w:rPr>
          <w:rFonts w:ascii="Times New Roman" w:hAnsi="Times New Roman" w:cs="Times New Roman"/>
          <w:b/>
          <w:i/>
          <w:sz w:val="28"/>
          <w:szCs w:val="28"/>
        </w:rPr>
      </w:pPr>
      <w:r w:rsidRPr="004F67FB">
        <w:rPr>
          <w:rFonts w:ascii="Times New Roman" w:hAnsi="Times New Roman" w:cs="Times New Roman"/>
          <w:b/>
          <w:i/>
          <w:sz w:val="28"/>
          <w:szCs w:val="28"/>
        </w:rPr>
        <w:t>4.4.1</w:t>
      </w:r>
      <w:r>
        <w:rPr>
          <w:rFonts w:ascii="Times New Roman" w:hAnsi="Times New Roman" w:cs="Times New Roman"/>
          <w:sz w:val="28"/>
          <w:szCs w:val="28"/>
        </w:rPr>
        <w:t xml:space="preserve">  </w:t>
      </w:r>
      <w:r w:rsidRPr="004F67FB">
        <w:rPr>
          <w:rFonts w:ascii="Times New Roman" w:hAnsi="Times New Roman" w:cs="Times New Roman"/>
          <w:b/>
          <w:i/>
          <w:sz w:val="28"/>
          <w:szCs w:val="28"/>
        </w:rPr>
        <w:t>Качество условий, обеспечивающих образовательный процесс:</w:t>
      </w:r>
    </w:p>
    <w:p w14:paraId="1999E6C5" w14:textId="77777777" w:rsidR="004F67FB" w:rsidRDefault="004F67FB" w:rsidP="004F67FB">
      <w:pPr>
        <w:pStyle w:val="a4"/>
        <w:numPr>
          <w:ilvl w:val="0"/>
          <w:numId w:val="29"/>
        </w:numPr>
        <w:spacing w:after="0"/>
        <w:ind w:left="1985"/>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w:t>
      </w:r>
    </w:p>
    <w:p w14:paraId="4036E52A" w14:textId="77777777" w:rsidR="004F67FB" w:rsidRDefault="004F67FB" w:rsidP="004F67FB">
      <w:pPr>
        <w:pStyle w:val="a4"/>
        <w:numPr>
          <w:ilvl w:val="0"/>
          <w:numId w:val="29"/>
        </w:numPr>
        <w:spacing w:after="0"/>
        <w:ind w:left="1985"/>
        <w:jc w:val="both"/>
        <w:rPr>
          <w:rFonts w:ascii="Times New Roman" w:hAnsi="Times New Roman" w:cs="Times New Roman"/>
          <w:sz w:val="28"/>
          <w:szCs w:val="28"/>
        </w:rPr>
      </w:pPr>
      <w:r>
        <w:rPr>
          <w:rFonts w:ascii="Times New Roman" w:hAnsi="Times New Roman" w:cs="Times New Roman"/>
          <w:sz w:val="28"/>
          <w:szCs w:val="28"/>
        </w:rPr>
        <w:t>информационно-развивающаяся среда (включая средства ИКТ и учебно-методическое обеспечение);</w:t>
      </w:r>
    </w:p>
    <w:p w14:paraId="15024EAF" w14:textId="77777777" w:rsidR="004F67FB" w:rsidRDefault="004F67FB" w:rsidP="004F67FB">
      <w:pPr>
        <w:pStyle w:val="a4"/>
        <w:numPr>
          <w:ilvl w:val="0"/>
          <w:numId w:val="29"/>
        </w:numPr>
        <w:spacing w:after="0"/>
        <w:ind w:left="1985"/>
        <w:jc w:val="both"/>
        <w:rPr>
          <w:rFonts w:ascii="Times New Roman" w:hAnsi="Times New Roman" w:cs="Times New Roman"/>
          <w:sz w:val="28"/>
          <w:szCs w:val="28"/>
        </w:rPr>
      </w:pPr>
      <w:r>
        <w:rPr>
          <w:rFonts w:ascii="Times New Roman" w:hAnsi="Times New Roman" w:cs="Times New Roman"/>
          <w:sz w:val="28"/>
          <w:szCs w:val="28"/>
        </w:rPr>
        <w:t>санитарно-гигиенические и эстетические условия;</w:t>
      </w:r>
    </w:p>
    <w:p w14:paraId="14913B8F" w14:textId="77777777" w:rsidR="004F67FB" w:rsidRDefault="004F67FB" w:rsidP="004F67FB">
      <w:pPr>
        <w:pStyle w:val="a4"/>
        <w:numPr>
          <w:ilvl w:val="0"/>
          <w:numId w:val="29"/>
        </w:numPr>
        <w:spacing w:after="0"/>
        <w:ind w:left="1985"/>
        <w:jc w:val="both"/>
        <w:rPr>
          <w:rFonts w:ascii="Times New Roman" w:hAnsi="Times New Roman" w:cs="Times New Roman"/>
          <w:sz w:val="28"/>
          <w:szCs w:val="28"/>
        </w:rPr>
      </w:pPr>
      <w:r>
        <w:rPr>
          <w:rFonts w:ascii="Times New Roman" w:hAnsi="Times New Roman" w:cs="Times New Roman"/>
          <w:sz w:val="28"/>
          <w:szCs w:val="28"/>
        </w:rPr>
        <w:t>психологический климат в школе;</w:t>
      </w:r>
    </w:p>
    <w:p w14:paraId="22A6A854" w14:textId="77777777" w:rsidR="00CA70BE" w:rsidRDefault="00CA70BE" w:rsidP="004F67FB">
      <w:pPr>
        <w:pStyle w:val="a4"/>
        <w:numPr>
          <w:ilvl w:val="0"/>
          <w:numId w:val="29"/>
        </w:numPr>
        <w:spacing w:after="0"/>
        <w:ind w:left="1985"/>
        <w:jc w:val="both"/>
        <w:rPr>
          <w:rFonts w:ascii="Times New Roman" w:hAnsi="Times New Roman" w:cs="Times New Roman"/>
          <w:sz w:val="28"/>
          <w:szCs w:val="28"/>
        </w:rPr>
      </w:pPr>
      <w:r>
        <w:rPr>
          <w:rFonts w:ascii="Times New Roman" w:hAnsi="Times New Roman" w:cs="Times New Roman"/>
          <w:sz w:val="28"/>
          <w:szCs w:val="28"/>
        </w:rPr>
        <w:t>использование социальной сферы микрорайона школы и города;</w:t>
      </w:r>
    </w:p>
    <w:p w14:paraId="6E946E03" w14:textId="77777777" w:rsidR="00CA70BE" w:rsidRDefault="00CA70BE" w:rsidP="004F67FB">
      <w:pPr>
        <w:pStyle w:val="a4"/>
        <w:numPr>
          <w:ilvl w:val="0"/>
          <w:numId w:val="29"/>
        </w:numPr>
        <w:spacing w:after="0"/>
        <w:ind w:left="1985"/>
        <w:jc w:val="both"/>
        <w:rPr>
          <w:rFonts w:ascii="Times New Roman" w:hAnsi="Times New Roman" w:cs="Times New Roman"/>
          <w:sz w:val="28"/>
          <w:szCs w:val="28"/>
        </w:rPr>
      </w:pPr>
      <w:r>
        <w:rPr>
          <w:rFonts w:ascii="Times New Roman" w:hAnsi="Times New Roman" w:cs="Times New Roman"/>
          <w:sz w:val="28"/>
          <w:szCs w:val="28"/>
        </w:rPr>
        <w:lastRenderedPageBreak/>
        <w:t>кадровое обеспечение (включая повышение квалификации, инновационную и научно-методическую деятельность педагогов);</w:t>
      </w:r>
    </w:p>
    <w:p w14:paraId="4F4D5E94" w14:textId="77777777" w:rsidR="00CA70BE" w:rsidRDefault="00CA70BE" w:rsidP="004F67FB">
      <w:pPr>
        <w:pStyle w:val="a4"/>
        <w:numPr>
          <w:ilvl w:val="0"/>
          <w:numId w:val="29"/>
        </w:numPr>
        <w:spacing w:after="0"/>
        <w:ind w:left="1985"/>
        <w:jc w:val="both"/>
        <w:rPr>
          <w:rFonts w:ascii="Times New Roman" w:hAnsi="Times New Roman" w:cs="Times New Roman"/>
          <w:sz w:val="28"/>
          <w:szCs w:val="28"/>
        </w:rPr>
      </w:pPr>
      <w:r>
        <w:rPr>
          <w:rFonts w:ascii="Times New Roman" w:hAnsi="Times New Roman" w:cs="Times New Roman"/>
          <w:sz w:val="28"/>
          <w:szCs w:val="28"/>
        </w:rPr>
        <w:t>общественно-государственное управление (Совет школы, педагогический совет, родительские комитеты) и стимулирование качества образования;</w:t>
      </w:r>
    </w:p>
    <w:p w14:paraId="66322669" w14:textId="77777777" w:rsidR="00CA70BE" w:rsidRPr="004F67FB" w:rsidRDefault="00CA70BE" w:rsidP="004F67FB">
      <w:pPr>
        <w:pStyle w:val="a4"/>
        <w:numPr>
          <w:ilvl w:val="0"/>
          <w:numId w:val="29"/>
        </w:numPr>
        <w:spacing w:after="0"/>
        <w:ind w:left="1985"/>
        <w:jc w:val="both"/>
        <w:rPr>
          <w:rFonts w:ascii="Times New Roman" w:hAnsi="Times New Roman" w:cs="Times New Roman"/>
          <w:sz w:val="28"/>
          <w:szCs w:val="28"/>
        </w:rPr>
      </w:pPr>
      <w:r>
        <w:rPr>
          <w:rFonts w:ascii="Times New Roman" w:hAnsi="Times New Roman" w:cs="Times New Roman"/>
          <w:sz w:val="28"/>
          <w:szCs w:val="28"/>
        </w:rPr>
        <w:t>документооборот и нормативно-правовое обеспечение.</w:t>
      </w:r>
    </w:p>
    <w:p w14:paraId="2CF87166" w14:textId="77777777" w:rsidR="00CA70BE" w:rsidRPr="00CA70BE" w:rsidRDefault="00CA70BE" w:rsidP="00CA70BE">
      <w:pPr>
        <w:spacing w:after="0"/>
        <w:ind w:left="851" w:hanging="993"/>
        <w:jc w:val="both"/>
        <w:rPr>
          <w:rFonts w:ascii="Times New Roman" w:hAnsi="Times New Roman" w:cs="Times New Roman"/>
          <w:b/>
          <w:i/>
          <w:sz w:val="28"/>
          <w:szCs w:val="28"/>
        </w:rPr>
      </w:pPr>
      <w:r w:rsidRPr="00CA70BE">
        <w:rPr>
          <w:rFonts w:ascii="Times New Roman" w:hAnsi="Times New Roman" w:cs="Times New Roman"/>
          <w:b/>
          <w:i/>
          <w:sz w:val="28"/>
          <w:szCs w:val="28"/>
        </w:rPr>
        <w:t>4.4.2. Качество образовательных результатов:</w:t>
      </w:r>
    </w:p>
    <w:p w14:paraId="52231512" w14:textId="77777777" w:rsidR="00CA70BE" w:rsidRDefault="00CA70BE" w:rsidP="00CA70BE">
      <w:pPr>
        <w:pStyle w:val="a4"/>
        <w:numPr>
          <w:ilvl w:val="0"/>
          <w:numId w:val="30"/>
        </w:numPr>
        <w:spacing w:after="0"/>
        <w:ind w:left="1985"/>
        <w:jc w:val="both"/>
        <w:rPr>
          <w:rFonts w:ascii="Times New Roman" w:hAnsi="Times New Roman" w:cs="Times New Roman"/>
          <w:sz w:val="28"/>
          <w:szCs w:val="28"/>
        </w:rPr>
      </w:pPr>
      <w:r>
        <w:rPr>
          <w:rFonts w:ascii="Times New Roman" w:hAnsi="Times New Roman" w:cs="Times New Roman"/>
          <w:sz w:val="28"/>
          <w:szCs w:val="28"/>
        </w:rPr>
        <w:t>предметные результаты обучения (включая сравнение данных внутренней и внешней диагностики);</w:t>
      </w:r>
    </w:p>
    <w:p w14:paraId="26EC242A" w14:textId="77777777" w:rsidR="00CA70BE" w:rsidRDefault="00CA70BE" w:rsidP="00CA70BE">
      <w:pPr>
        <w:pStyle w:val="a4"/>
        <w:numPr>
          <w:ilvl w:val="0"/>
          <w:numId w:val="30"/>
        </w:numPr>
        <w:spacing w:after="0"/>
        <w:ind w:left="1985"/>
        <w:jc w:val="both"/>
        <w:rPr>
          <w:rFonts w:ascii="Times New Roman" w:hAnsi="Times New Roman" w:cs="Times New Roman"/>
          <w:sz w:val="28"/>
          <w:szCs w:val="28"/>
        </w:rPr>
      </w:pPr>
      <w:r>
        <w:rPr>
          <w:rFonts w:ascii="Times New Roman" w:hAnsi="Times New Roman" w:cs="Times New Roman"/>
          <w:sz w:val="28"/>
          <w:szCs w:val="28"/>
        </w:rPr>
        <w:t>промежуточная и итоговая аттестация обучающихся;</w:t>
      </w:r>
    </w:p>
    <w:p w14:paraId="4C3423D1" w14:textId="77777777" w:rsidR="00CA70BE" w:rsidRDefault="00CA70BE" w:rsidP="00CA70BE">
      <w:pPr>
        <w:pStyle w:val="a4"/>
        <w:numPr>
          <w:ilvl w:val="0"/>
          <w:numId w:val="30"/>
        </w:numPr>
        <w:spacing w:after="0"/>
        <w:ind w:left="1985"/>
        <w:jc w:val="both"/>
        <w:rPr>
          <w:rFonts w:ascii="Times New Roman" w:hAnsi="Times New Roman" w:cs="Times New Roman"/>
          <w:sz w:val="28"/>
          <w:szCs w:val="28"/>
        </w:rPr>
      </w:pPr>
      <w:r>
        <w:rPr>
          <w:rFonts w:ascii="Times New Roman" w:hAnsi="Times New Roman" w:cs="Times New Roman"/>
          <w:sz w:val="28"/>
          <w:szCs w:val="28"/>
        </w:rPr>
        <w:t>личностные результаты (включая показатели социализации учащихся);</w:t>
      </w:r>
    </w:p>
    <w:p w14:paraId="074EEA7C" w14:textId="77777777" w:rsidR="00CA70BE" w:rsidRDefault="00CA70BE" w:rsidP="00CA70BE">
      <w:pPr>
        <w:pStyle w:val="a4"/>
        <w:numPr>
          <w:ilvl w:val="0"/>
          <w:numId w:val="30"/>
        </w:numPr>
        <w:spacing w:after="0"/>
        <w:ind w:left="1985"/>
        <w:jc w:val="both"/>
        <w:rPr>
          <w:rFonts w:ascii="Times New Roman" w:hAnsi="Times New Roman" w:cs="Times New Roman"/>
          <w:sz w:val="28"/>
          <w:szCs w:val="28"/>
        </w:rPr>
      </w:pPr>
      <w:r>
        <w:rPr>
          <w:rFonts w:ascii="Times New Roman" w:hAnsi="Times New Roman" w:cs="Times New Roman"/>
          <w:sz w:val="28"/>
          <w:szCs w:val="28"/>
        </w:rPr>
        <w:t>достижения учащихся на конкурсах, олимпиадах, соревнованиях;</w:t>
      </w:r>
    </w:p>
    <w:p w14:paraId="79865D8D" w14:textId="77777777" w:rsidR="00CA70BE" w:rsidRDefault="00CA70BE" w:rsidP="00CA70BE">
      <w:pPr>
        <w:pStyle w:val="a4"/>
        <w:numPr>
          <w:ilvl w:val="0"/>
          <w:numId w:val="30"/>
        </w:numPr>
        <w:spacing w:after="0"/>
        <w:ind w:left="1985"/>
        <w:jc w:val="both"/>
        <w:rPr>
          <w:rFonts w:ascii="Times New Roman" w:hAnsi="Times New Roman" w:cs="Times New Roman"/>
          <w:sz w:val="28"/>
          <w:szCs w:val="28"/>
        </w:rPr>
      </w:pPr>
      <w:r>
        <w:rPr>
          <w:rFonts w:ascii="Times New Roman" w:hAnsi="Times New Roman" w:cs="Times New Roman"/>
          <w:sz w:val="28"/>
          <w:szCs w:val="28"/>
        </w:rPr>
        <w:t>здоровье учащихся (динамика);</w:t>
      </w:r>
    </w:p>
    <w:p w14:paraId="32BFE781" w14:textId="77777777" w:rsidR="00CA70BE" w:rsidRDefault="00CA70BE" w:rsidP="00CA70BE">
      <w:pPr>
        <w:pStyle w:val="a4"/>
        <w:numPr>
          <w:ilvl w:val="0"/>
          <w:numId w:val="30"/>
        </w:numPr>
        <w:spacing w:after="0"/>
        <w:ind w:left="1985"/>
        <w:jc w:val="both"/>
        <w:rPr>
          <w:rFonts w:ascii="Times New Roman" w:hAnsi="Times New Roman" w:cs="Times New Roman"/>
          <w:sz w:val="28"/>
          <w:szCs w:val="28"/>
        </w:rPr>
      </w:pPr>
      <w:r>
        <w:rPr>
          <w:rFonts w:ascii="Times New Roman" w:hAnsi="Times New Roman" w:cs="Times New Roman"/>
          <w:sz w:val="28"/>
          <w:szCs w:val="28"/>
        </w:rPr>
        <w:t>удовлетворенность родителей качеством образовательных результатов.</w:t>
      </w:r>
    </w:p>
    <w:p w14:paraId="07210E51" w14:textId="77777777" w:rsidR="00CA70BE" w:rsidRPr="00F05A95" w:rsidRDefault="00CA70BE" w:rsidP="00CA70BE">
      <w:pPr>
        <w:spacing w:after="0"/>
        <w:jc w:val="both"/>
        <w:rPr>
          <w:rFonts w:ascii="Times New Roman" w:hAnsi="Times New Roman" w:cs="Times New Roman"/>
          <w:b/>
          <w:i/>
          <w:sz w:val="28"/>
          <w:szCs w:val="28"/>
        </w:rPr>
      </w:pPr>
      <w:r>
        <w:rPr>
          <w:rFonts w:ascii="Times New Roman" w:hAnsi="Times New Roman" w:cs="Times New Roman"/>
          <w:sz w:val="28"/>
          <w:szCs w:val="28"/>
        </w:rPr>
        <w:t xml:space="preserve">4.4.3. </w:t>
      </w:r>
      <w:r w:rsidRPr="00F05A95">
        <w:rPr>
          <w:rFonts w:ascii="Times New Roman" w:hAnsi="Times New Roman" w:cs="Times New Roman"/>
          <w:b/>
          <w:i/>
          <w:sz w:val="28"/>
          <w:szCs w:val="28"/>
        </w:rPr>
        <w:t>Качество реализации образовательного процесса:</w:t>
      </w:r>
    </w:p>
    <w:p w14:paraId="1A2EF3B9" w14:textId="77777777" w:rsidR="00CA70BE" w:rsidRDefault="00CA70BE" w:rsidP="00CA70BE">
      <w:pPr>
        <w:pStyle w:val="a4"/>
        <w:numPr>
          <w:ilvl w:val="0"/>
          <w:numId w:val="31"/>
        </w:numPr>
        <w:spacing w:after="0"/>
        <w:ind w:left="1985"/>
        <w:jc w:val="both"/>
        <w:rPr>
          <w:rFonts w:ascii="Times New Roman" w:hAnsi="Times New Roman" w:cs="Times New Roman"/>
          <w:sz w:val="28"/>
          <w:szCs w:val="28"/>
        </w:rPr>
      </w:pPr>
      <w:r>
        <w:rPr>
          <w:rFonts w:ascii="Times New Roman" w:hAnsi="Times New Roman" w:cs="Times New Roman"/>
          <w:sz w:val="28"/>
          <w:szCs w:val="28"/>
        </w:rPr>
        <w:t>основные образовательные программы (соответствие федеральным государственным требованиями предпрофессионального образования (далее - ФГТ) и контингенту учащихся);</w:t>
      </w:r>
    </w:p>
    <w:p w14:paraId="1648BFD3" w14:textId="77777777" w:rsidR="00CA70BE" w:rsidRDefault="00CA70BE" w:rsidP="00CA70BE">
      <w:pPr>
        <w:pStyle w:val="a4"/>
        <w:numPr>
          <w:ilvl w:val="0"/>
          <w:numId w:val="31"/>
        </w:numPr>
        <w:spacing w:after="0"/>
        <w:ind w:left="1985"/>
        <w:jc w:val="both"/>
        <w:rPr>
          <w:rFonts w:ascii="Times New Roman" w:hAnsi="Times New Roman" w:cs="Times New Roman"/>
          <w:sz w:val="28"/>
          <w:szCs w:val="28"/>
        </w:rPr>
      </w:pPr>
      <w:r>
        <w:rPr>
          <w:rFonts w:ascii="Times New Roman" w:hAnsi="Times New Roman" w:cs="Times New Roman"/>
          <w:sz w:val="28"/>
          <w:szCs w:val="28"/>
        </w:rPr>
        <w:t>дополнительные общеразвивающие программы (соответствие запросам родителей);</w:t>
      </w:r>
    </w:p>
    <w:p w14:paraId="7FF3BD4B" w14:textId="77777777" w:rsidR="00CA70BE" w:rsidRDefault="00CA70BE" w:rsidP="00CA70BE">
      <w:pPr>
        <w:pStyle w:val="a4"/>
        <w:numPr>
          <w:ilvl w:val="0"/>
          <w:numId w:val="31"/>
        </w:numPr>
        <w:spacing w:after="0"/>
        <w:ind w:left="1985"/>
        <w:jc w:val="both"/>
        <w:rPr>
          <w:rFonts w:ascii="Times New Roman" w:hAnsi="Times New Roman" w:cs="Times New Roman"/>
          <w:sz w:val="28"/>
          <w:szCs w:val="28"/>
        </w:rPr>
      </w:pPr>
      <w:r>
        <w:rPr>
          <w:rFonts w:ascii="Times New Roman" w:hAnsi="Times New Roman" w:cs="Times New Roman"/>
          <w:sz w:val="28"/>
          <w:szCs w:val="28"/>
        </w:rPr>
        <w:t>реализация учебных планов и рабочих программ;</w:t>
      </w:r>
    </w:p>
    <w:p w14:paraId="44B1D690" w14:textId="77777777" w:rsidR="00F05A95" w:rsidRDefault="00CA70BE" w:rsidP="00CA70BE">
      <w:pPr>
        <w:pStyle w:val="a4"/>
        <w:numPr>
          <w:ilvl w:val="0"/>
          <w:numId w:val="31"/>
        </w:numPr>
        <w:spacing w:after="0"/>
        <w:ind w:left="1985"/>
        <w:jc w:val="both"/>
        <w:rPr>
          <w:rFonts w:ascii="Times New Roman" w:hAnsi="Times New Roman" w:cs="Times New Roman"/>
          <w:sz w:val="28"/>
          <w:szCs w:val="28"/>
        </w:rPr>
      </w:pPr>
      <w:r>
        <w:rPr>
          <w:rFonts w:ascii="Times New Roman" w:hAnsi="Times New Roman" w:cs="Times New Roman"/>
          <w:sz w:val="28"/>
          <w:szCs w:val="28"/>
        </w:rPr>
        <w:t>качество уроков и индивидуальной работы с учащимися;</w:t>
      </w:r>
    </w:p>
    <w:p w14:paraId="758136F0" w14:textId="77777777" w:rsidR="00F05A95" w:rsidRDefault="00F05A95" w:rsidP="00CA70BE">
      <w:pPr>
        <w:pStyle w:val="a4"/>
        <w:numPr>
          <w:ilvl w:val="0"/>
          <w:numId w:val="31"/>
        </w:numPr>
        <w:spacing w:after="0"/>
        <w:ind w:left="1985"/>
        <w:jc w:val="both"/>
        <w:rPr>
          <w:rFonts w:ascii="Times New Roman" w:hAnsi="Times New Roman" w:cs="Times New Roman"/>
          <w:sz w:val="28"/>
          <w:szCs w:val="28"/>
        </w:rPr>
      </w:pPr>
      <w:r>
        <w:rPr>
          <w:rFonts w:ascii="Times New Roman" w:hAnsi="Times New Roman" w:cs="Times New Roman"/>
          <w:sz w:val="28"/>
          <w:szCs w:val="28"/>
        </w:rPr>
        <w:t>качество внеурочной деятельности;</w:t>
      </w:r>
    </w:p>
    <w:p w14:paraId="79259337" w14:textId="77777777" w:rsidR="00F05A95" w:rsidRDefault="00F05A95" w:rsidP="00CA70BE">
      <w:pPr>
        <w:pStyle w:val="a4"/>
        <w:numPr>
          <w:ilvl w:val="0"/>
          <w:numId w:val="31"/>
        </w:numPr>
        <w:spacing w:after="0"/>
        <w:ind w:left="1985"/>
        <w:jc w:val="both"/>
        <w:rPr>
          <w:rFonts w:ascii="Times New Roman" w:hAnsi="Times New Roman" w:cs="Times New Roman"/>
          <w:sz w:val="28"/>
          <w:szCs w:val="28"/>
        </w:rPr>
      </w:pPr>
      <w:r>
        <w:rPr>
          <w:rFonts w:ascii="Times New Roman" w:hAnsi="Times New Roman" w:cs="Times New Roman"/>
          <w:sz w:val="28"/>
          <w:szCs w:val="28"/>
        </w:rPr>
        <w:t>удовлетворенность учеников и родителей уроками и условиями в школе.</w:t>
      </w:r>
    </w:p>
    <w:p w14:paraId="318D92E7" w14:textId="77777777" w:rsidR="00F05A95" w:rsidRDefault="00F05A95"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Основные принципы, в</w:t>
      </w:r>
      <w:r w:rsidR="00622DBD">
        <w:rPr>
          <w:rFonts w:ascii="Times New Roman" w:hAnsi="Times New Roman" w:cs="Times New Roman"/>
          <w:sz w:val="28"/>
          <w:szCs w:val="28"/>
        </w:rPr>
        <w:t xml:space="preserve"> соответствии с</w:t>
      </w:r>
      <w:r>
        <w:rPr>
          <w:rFonts w:ascii="Times New Roman" w:hAnsi="Times New Roman" w:cs="Times New Roman"/>
          <w:sz w:val="28"/>
          <w:szCs w:val="28"/>
        </w:rPr>
        <w:t xml:space="preserve"> которыми реализуется внутренняя система оценки качества образования:</w:t>
      </w:r>
    </w:p>
    <w:p w14:paraId="1F496D61" w14:textId="77777777" w:rsidR="00F05A95" w:rsidRDefault="00F05A95" w:rsidP="00F05A95">
      <w:pPr>
        <w:pStyle w:val="a4"/>
        <w:spacing w:after="0"/>
        <w:jc w:val="both"/>
        <w:rPr>
          <w:rFonts w:ascii="Times New Roman" w:hAnsi="Times New Roman" w:cs="Times New Roman"/>
          <w:sz w:val="28"/>
          <w:szCs w:val="28"/>
        </w:rPr>
      </w:pPr>
      <w:r>
        <w:rPr>
          <w:rFonts w:ascii="Times New Roman" w:hAnsi="Times New Roman" w:cs="Times New Roman"/>
          <w:sz w:val="28"/>
          <w:szCs w:val="28"/>
        </w:rPr>
        <w:t>- технологичность;</w:t>
      </w:r>
    </w:p>
    <w:p w14:paraId="5EF5E453" w14:textId="77777777" w:rsidR="00F05A95" w:rsidRDefault="00F05A95" w:rsidP="00F05A95">
      <w:pPr>
        <w:pStyle w:val="a4"/>
        <w:spacing w:after="0"/>
        <w:jc w:val="both"/>
        <w:rPr>
          <w:rFonts w:ascii="Times New Roman" w:hAnsi="Times New Roman" w:cs="Times New Roman"/>
          <w:sz w:val="28"/>
          <w:szCs w:val="28"/>
        </w:rPr>
      </w:pPr>
      <w:r>
        <w:rPr>
          <w:rFonts w:ascii="Times New Roman" w:hAnsi="Times New Roman" w:cs="Times New Roman"/>
          <w:sz w:val="28"/>
          <w:szCs w:val="28"/>
        </w:rPr>
        <w:t>- объективность;</w:t>
      </w:r>
    </w:p>
    <w:p w14:paraId="1A4525F0" w14:textId="77777777" w:rsidR="00F05A95" w:rsidRDefault="00F05A95" w:rsidP="00F05A95">
      <w:pPr>
        <w:pStyle w:val="a4"/>
        <w:spacing w:after="0"/>
        <w:jc w:val="both"/>
        <w:rPr>
          <w:rFonts w:ascii="Times New Roman" w:hAnsi="Times New Roman" w:cs="Times New Roman"/>
          <w:sz w:val="28"/>
          <w:szCs w:val="28"/>
        </w:rPr>
      </w:pPr>
      <w:r>
        <w:rPr>
          <w:rFonts w:ascii="Times New Roman" w:hAnsi="Times New Roman" w:cs="Times New Roman"/>
          <w:sz w:val="28"/>
          <w:szCs w:val="28"/>
        </w:rPr>
        <w:t>- оперативность;</w:t>
      </w:r>
    </w:p>
    <w:p w14:paraId="69CD1D3C" w14:textId="77777777" w:rsidR="00F05A95" w:rsidRDefault="00F05A95" w:rsidP="00F05A95">
      <w:pPr>
        <w:pStyle w:val="a4"/>
        <w:spacing w:after="0"/>
        <w:jc w:val="both"/>
        <w:rPr>
          <w:rFonts w:ascii="Times New Roman" w:hAnsi="Times New Roman" w:cs="Times New Roman"/>
          <w:sz w:val="28"/>
          <w:szCs w:val="28"/>
        </w:rPr>
      </w:pPr>
      <w:r>
        <w:rPr>
          <w:rFonts w:ascii="Times New Roman" w:hAnsi="Times New Roman" w:cs="Times New Roman"/>
          <w:sz w:val="28"/>
          <w:szCs w:val="28"/>
        </w:rPr>
        <w:t>- достаточность;</w:t>
      </w:r>
    </w:p>
    <w:p w14:paraId="7CE777B6" w14:textId="77777777" w:rsidR="00F05A95" w:rsidRDefault="00F05A95" w:rsidP="00F05A95">
      <w:pPr>
        <w:pStyle w:val="a4"/>
        <w:spacing w:after="0"/>
        <w:jc w:val="both"/>
        <w:rPr>
          <w:rFonts w:ascii="Times New Roman" w:hAnsi="Times New Roman" w:cs="Times New Roman"/>
          <w:sz w:val="28"/>
          <w:szCs w:val="28"/>
        </w:rPr>
      </w:pPr>
      <w:r>
        <w:rPr>
          <w:rFonts w:ascii="Times New Roman" w:hAnsi="Times New Roman" w:cs="Times New Roman"/>
          <w:sz w:val="28"/>
          <w:szCs w:val="28"/>
        </w:rPr>
        <w:t>- системность;</w:t>
      </w:r>
    </w:p>
    <w:p w14:paraId="56E8770E" w14:textId="77777777" w:rsidR="00F05A95" w:rsidRDefault="00F05A95" w:rsidP="00F05A95">
      <w:pPr>
        <w:pStyle w:val="a4"/>
        <w:spacing w:after="0"/>
        <w:jc w:val="both"/>
        <w:rPr>
          <w:rFonts w:ascii="Times New Roman" w:hAnsi="Times New Roman" w:cs="Times New Roman"/>
          <w:sz w:val="28"/>
          <w:szCs w:val="28"/>
        </w:rPr>
      </w:pPr>
      <w:r>
        <w:rPr>
          <w:rFonts w:ascii="Times New Roman" w:hAnsi="Times New Roman" w:cs="Times New Roman"/>
          <w:sz w:val="28"/>
          <w:szCs w:val="28"/>
        </w:rPr>
        <w:t>- открытость;</w:t>
      </w:r>
    </w:p>
    <w:p w14:paraId="2F2C2A54" w14:textId="77777777" w:rsidR="00F05A95" w:rsidRDefault="00F05A95" w:rsidP="00F05A95">
      <w:pPr>
        <w:pStyle w:val="a4"/>
        <w:spacing w:after="0"/>
        <w:jc w:val="both"/>
        <w:rPr>
          <w:rFonts w:ascii="Times New Roman" w:hAnsi="Times New Roman" w:cs="Times New Roman"/>
          <w:sz w:val="28"/>
          <w:szCs w:val="28"/>
        </w:rPr>
      </w:pPr>
      <w:r>
        <w:rPr>
          <w:rFonts w:ascii="Times New Roman" w:hAnsi="Times New Roman" w:cs="Times New Roman"/>
          <w:sz w:val="28"/>
          <w:szCs w:val="28"/>
        </w:rPr>
        <w:t>- доступность.</w:t>
      </w:r>
    </w:p>
    <w:p w14:paraId="4C60B4FA" w14:textId="77777777" w:rsidR="00F05A95" w:rsidRDefault="00F05A95"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 Сбор информации осуществляется следующими методами:</w:t>
      </w:r>
    </w:p>
    <w:p w14:paraId="350BBA34" w14:textId="77777777" w:rsidR="00F05A95" w:rsidRDefault="00F05A95" w:rsidP="00F05A95">
      <w:pPr>
        <w:pStyle w:val="a4"/>
        <w:numPr>
          <w:ilvl w:val="0"/>
          <w:numId w:val="32"/>
        </w:numPr>
        <w:spacing w:after="0"/>
        <w:ind w:left="1985"/>
        <w:jc w:val="both"/>
        <w:rPr>
          <w:rFonts w:ascii="Times New Roman" w:hAnsi="Times New Roman" w:cs="Times New Roman"/>
          <w:sz w:val="28"/>
          <w:szCs w:val="28"/>
        </w:rPr>
      </w:pPr>
      <w:r>
        <w:rPr>
          <w:rFonts w:ascii="Times New Roman" w:hAnsi="Times New Roman" w:cs="Times New Roman"/>
          <w:sz w:val="28"/>
          <w:szCs w:val="28"/>
        </w:rPr>
        <w:t>экспертиза – изучение состояния;</w:t>
      </w:r>
    </w:p>
    <w:p w14:paraId="1DF33F80" w14:textId="77777777" w:rsidR="00F05A95" w:rsidRDefault="00F05A95" w:rsidP="00F05A95">
      <w:pPr>
        <w:pStyle w:val="a4"/>
        <w:numPr>
          <w:ilvl w:val="0"/>
          <w:numId w:val="32"/>
        </w:numPr>
        <w:spacing w:after="0"/>
        <w:ind w:left="1985"/>
        <w:jc w:val="both"/>
        <w:rPr>
          <w:rFonts w:ascii="Times New Roman" w:hAnsi="Times New Roman" w:cs="Times New Roman"/>
          <w:sz w:val="28"/>
          <w:szCs w:val="28"/>
        </w:rPr>
      </w:pPr>
      <w:r>
        <w:rPr>
          <w:rFonts w:ascii="Times New Roman" w:hAnsi="Times New Roman" w:cs="Times New Roman"/>
          <w:sz w:val="28"/>
          <w:szCs w:val="28"/>
        </w:rPr>
        <w:t>измерение – оценка с помощью измерительных материалов (тесты, анкеты и т.п.)</w:t>
      </w:r>
    </w:p>
    <w:p w14:paraId="17D7C67A" w14:textId="77777777" w:rsidR="00F05A95" w:rsidRDefault="00F05A95"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Технологии измерения определяются видом избранных контрольно-измерительных материалов, способом их применения. Содержание контрольно-измерительных материалов, направленных на оценку уровня обученности обучающихся, определяется на основе федеральных </w:t>
      </w:r>
      <w:r>
        <w:rPr>
          <w:rFonts w:ascii="Times New Roman" w:hAnsi="Times New Roman" w:cs="Times New Roman"/>
          <w:sz w:val="28"/>
          <w:szCs w:val="28"/>
        </w:rPr>
        <w:lastRenderedPageBreak/>
        <w:t>государственных требований к образованию по предпрофессиональным и общеразвивающим программам в области искусства.</w:t>
      </w:r>
    </w:p>
    <w:p w14:paraId="4BE5F9E8" w14:textId="77777777" w:rsidR="00F05A95" w:rsidRDefault="00F05A95"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Оценка качества образования проводится с использованием современных информационных технологий на всех этапах сбора, обработки, хранения и распространения информации.</w:t>
      </w:r>
    </w:p>
    <w:p w14:paraId="50B10CFA" w14:textId="77777777" w:rsidR="00984C63" w:rsidRDefault="00F05A95"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Итоги внутренней оценки качества образования оформляю</w:t>
      </w:r>
      <w:r w:rsidR="00984C63">
        <w:rPr>
          <w:rFonts w:ascii="Times New Roman" w:hAnsi="Times New Roman" w:cs="Times New Roman"/>
          <w:sz w:val="28"/>
          <w:szCs w:val="28"/>
        </w:rPr>
        <w:t>тся в выводах, схемах, графиках, таблицах, диаграммах, отражаются в справочно-аналитических материалах, содержащих конкретные, реально выполнимые рекомендации.</w:t>
      </w:r>
    </w:p>
    <w:p w14:paraId="334BA88A" w14:textId="77777777" w:rsidR="00984C63" w:rsidRDefault="00984C63" w:rsidP="008D3BBD">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Результаты внутренней системы оценки качества образования могут:</w:t>
      </w:r>
    </w:p>
    <w:p w14:paraId="788D882D" w14:textId="77777777" w:rsidR="00F05A95" w:rsidRDefault="00984C63" w:rsidP="00984C63">
      <w:pPr>
        <w:pStyle w:val="a4"/>
        <w:numPr>
          <w:ilvl w:val="0"/>
          <w:numId w:val="33"/>
        </w:numPr>
        <w:spacing w:after="0"/>
        <w:ind w:left="1985"/>
        <w:jc w:val="both"/>
        <w:rPr>
          <w:rFonts w:ascii="Times New Roman" w:hAnsi="Times New Roman" w:cs="Times New Roman"/>
          <w:sz w:val="28"/>
          <w:szCs w:val="28"/>
        </w:rPr>
      </w:pPr>
      <w:r>
        <w:rPr>
          <w:rFonts w:ascii="Times New Roman" w:hAnsi="Times New Roman" w:cs="Times New Roman"/>
          <w:sz w:val="28"/>
          <w:szCs w:val="28"/>
        </w:rPr>
        <w:t>обсуждаться на заседаниях Педагогического совета, на заседаниях Совета школы,  совещаниях административных, при директоре, завуче, заседаниях ШМО, родительских собраниях;</w:t>
      </w:r>
    </w:p>
    <w:p w14:paraId="68AE2294" w14:textId="77777777" w:rsidR="00984C63" w:rsidRDefault="00984C63" w:rsidP="00984C63">
      <w:pPr>
        <w:pStyle w:val="a4"/>
        <w:numPr>
          <w:ilvl w:val="0"/>
          <w:numId w:val="33"/>
        </w:numPr>
        <w:spacing w:after="0"/>
        <w:ind w:left="1985"/>
        <w:jc w:val="both"/>
        <w:rPr>
          <w:rFonts w:ascii="Times New Roman" w:hAnsi="Times New Roman" w:cs="Times New Roman"/>
          <w:sz w:val="28"/>
          <w:szCs w:val="28"/>
        </w:rPr>
      </w:pPr>
      <w:r>
        <w:rPr>
          <w:rFonts w:ascii="Times New Roman" w:hAnsi="Times New Roman" w:cs="Times New Roman"/>
          <w:sz w:val="28"/>
          <w:szCs w:val="28"/>
        </w:rPr>
        <w:t>использование для составления анализа и плана работы школы на новый учебный год; для формирования публичного доклада школы перед заказчиками образовательных услуг; для формирования отчета о самообследовании по состоянию на 1 августа текущего года;</w:t>
      </w:r>
    </w:p>
    <w:p w14:paraId="48ABBE1E" w14:textId="581F1482" w:rsidR="00EC7C18" w:rsidRPr="00CD7024" w:rsidRDefault="00984C63" w:rsidP="00984C63">
      <w:pPr>
        <w:pStyle w:val="a4"/>
        <w:numPr>
          <w:ilvl w:val="0"/>
          <w:numId w:val="33"/>
        </w:numPr>
        <w:spacing w:after="0"/>
        <w:ind w:left="1985"/>
        <w:jc w:val="both"/>
        <w:rPr>
          <w:rFonts w:ascii="Times New Roman" w:hAnsi="Times New Roman" w:cs="Times New Roman"/>
          <w:sz w:val="28"/>
          <w:szCs w:val="28"/>
        </w:rPr>
      </w:pPr>
      <w:r>
        <w:rPr>
          <w:rFonts w:ascii="Times New Roman" w:hAnsi="Times New Roman" w:cs="Times New Roman"/>
          <w:sz w:val="28"/>
          <w:szCs w:val="28"/>
        </w:rPr>
        <w:t>публиковаться на официальном сайте школы в сети «Интернет» не позднее 1 сентября текущего года, могут быть опубликованы в муниципальных СМИ.</w:t>
      </w:r>
    </w:p>
    <w:p w14:paraId="7FA95D89" w14:textId="77777777" w:rsidR="00EB394F" w:rsidRDefault="00EB394F" w:rsidP="00A05755">
      <w:pPr>
        <w:pStyle w:val="a4"/>
        <w:spacing w:after="0"/>
        <w:ind w:left="0"/>
        <w:rPr>
          <w:rFonts w:ascii="Times New Roman" w:hAnsi="Times New Roman" w:cs="Times New Roman"/>
          <w:b/>
          <w:sz w:val="28"/>
          <w:szCs w:val="28"/>
        </w:rPr>
      </w:pPr>
    </w:p>
    <w:p w14:paraId="1F764C67" w14:textId="77777777" w:rsidR="003073E2" w:rsidRDefault="006F30C2" w:rsidP="003073E2">
      <w:pPr>
        <w:pStyle w:val="a4"/>
        <w:numPr>
          <w:ilvl w:val="0"/>
          <w:numId w:val="5"/>
        </w:numPr>
        <w:spacing w:after="0"/>
        <w:jc w:val="center"/>
        <w:rPr>
          <w:rFonts w:ascii="Times New Roman" w:hAnsi="Times New Roman" w:cs="Times New Roman"/>
          <w:b/>
          <w:sz w:val="28"/>
          <w:szCs w:val="28"/>
        </w:rPr>
      </w:pPr>
      <w:r>
        <w:rPr>
          <w:rFonts w:ascii="Times New Roman" w:hAnsi="Times New Roman" w:cs="Times New Roman"/>
          <w:b/>
          <w:sz w:val="28"/>
          <w:szCs w:val="28"/>
        </w:rPr>
        <w:t>Периодичность и виды оценки качеств образования</w:t>
      </w:r>
    </w:p>
    <w:p w14:paraId="185DDA2C" w14:textId="77777777" w:rsidR="00EC7C18" w:rsidRPr="00EC7C18" w:rsidRDefault="00EC7C18" w:rsidP="00EC7C18">
      <w:pPr>
        <w:pStyle w:val="a4"/>
        <w:spacing w:after="0"/>
        <w:ind w:left="450"/>
        <w:rPr>
          <w:rFonts w:ascii="Times New Roman" w:hAnsi="Times New Roman" w:cs="Times New Roman"/>
          <w:b/>
          <w:sz w:val="28"/>
          <w:szCs w:val="28"/>
        </w:rPr>
      </w:pPr>
    </w:p>
    <w:p w14:paraId="638779C9" w14:textId="77777777" w:rsidR="006F30C2" w:rsidRDefault="00803CAD" w:rsidP="00EC7C18">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Периодичн</w:t>
      </w:r>
      <w:r w:rsidR="006F30C2">
        <w:rPr>
          <w:rFonts w:ascii="Times New Roman" w:hAnsi="Times New Roman" w:cs="Times New Roman"/>
          <w:sz w:val="28"/>
          <w:szCs w:val="28"/>
        </w:rPr>
        <w:t>о</w:t>
      </w:r>
      <w:r>
        <w:rPr>
          <w:rFonts w:ascii="Times New Roman" w:hAnsi="Times New Roman" w:cs="Times New Roman"/>
          <w:sz w:val="28"/>
          <w:szCs w:val="28"/>
        </w:rPr>
        <w:t>с</w:t>
      </w:r>
      <w:r w:rsidR="006F30C2">
        <w:rPr>
          <w:rFonts w:ascii="Times New Roman" w:hAnsi="Times New Roman" w:cs="Times New Roman"/>
          <w:sz w:val="28"/>
          <w:szCs w:val="28"/>
        </w:rPr>
        <w:t>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w:t>
      </w:r>
    </w:p>
    <w:p w14:paraId="5F580FE0" w14:textId="77777777" w:rsidR="006F30C2" w:rsidRDefault="00622DBD" w:rsidP="00EC7C18">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План-</w:t>
      </w:r>
      <w:r w:rsidR="006F30C2">
        <w:rPr>
          <w:rFonts w:ascii="Times New Roman" w:hAnsi="Times New Roman" w:cs="Times New Roman"/>
          <w:sz w:val="28"/>
          <w:szCs w:val="28"/>
        </w:rPr>
        <w:t xml:space="preserve">график, по которому осуществляется оценка </w:t>
      </w:r>
      <w:r w:rsidR="00803CAD">
        <w:rPr>
          <w:rFonts w:ascii="Times New Roman" w:hAnsi="Times New Roman" w:cs="Times New Roman"/>
          <w:sz w:val="28"/>
          <w:szCs w:val="28"/>
        </w:rPr>
        <w:t>к</w:t>
      </w:r>
      <w:r w:rsidR="006F30C2">
        <w:rPr>
          <w:rFonts w:ascii="Times New Roman" w:hAnsi="Times New Roman" w:cs="Times New Roman"/>
          <w:sz w:val="28"/>
          <w:szCs w:val="28"/>
        </w:rPr>
        <w:t>ачества образования, доводятся до всех участников учебного процесса.</w:t>
      </w:r>
    </w:p>
    <w:p w14:paraId="5065E7E1" w14:textId="77777777" w:rsidR="006F30C2" w:rsidRDefault="006F30C2" w:rsidP="00EC7C18">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В образовательном учреждении могут осуществляться следующие виды мониторинговых исследований:</w:t>
      </w:r>
    </w:p>
    <w:p w14:paraId="707D84F7" w14:textId="77777777" w:rsidR="006F30C2" w:rsidRDefault="00622DBD" w:rsidP="00A90398">
      <w:pPr>
        <w:pStyle w:val="a4"/>
        <w:numPr>
          <w:ilvl w:val="0"/>
          <w:numId w:val="20"/>
        </w:numPr>
        <w:spacing w:after="0"/>
        <w:jc w:val="both"/>
        <w:rPr>
          <w:rFonts w:ascii="Times New Roman" w:hAnsi="Times New Roman" w:cs="Times New Roman"/>
          <w:sz w:val="28"/>
          <w:szCs w:val="28"/>
        </w:rPr>
      </w:pPr>
      <w:r>
        <w:rPr>
          <w:rFonts w:ascii="Times New Roman" w:hAnsi="Times New Roman" w:cs="Times New Roman"/>
          <w:sz w:val="28"/>
          <w:szCs w:val="28"/>
        </w:rPr>
        <w:t>по этапам обучения: входно</w:t>
      </w:r>
      <w:r w:rsidR="006F30C2">
        <w:rPr>
          <w:rFonts w:ascii="Times New Roman" w:hAnsi="Times New Roman" w:cs="Times New Roman"/>
          <w:sz w:val="28"/>
          <w:szCs w:val="28"/>
        </w:rPr>
        <w:t>й, промежуточный, итоговый;</w:t>
      </w:r>
    </w:p>
    <w:p w14:paraId="1A62FCF5" w14:textId="77777777" w:rsidR="006F30C2" w:rsidRDefault="006F30C2" w:rsidP="006F30C2">
      <w:pPr>
        <w:pStyle w:val="a4"/>
        <w:numPr>
          <w:ilvl w:val="0"/>
          <w:numId w:val="20"/>
        </w:numPr>
        <w:spacing w:after="0"/>
        <w:jc w:val="both"/>
        <w:rPr>
          <w:rFonts w:ascii="Times New Roman" w:hAnsi="Times New Roman" w:cs="Times New Roman"/>
          <w:sz w:val="28"/>
          <w:szCs w:val="28"/>
        </w:rPr>
      </w:pPr>
      <w:r>
        <w:rPr>
          <w:rFonts w:ascii="Times New Roman" w:hAnsi="Times New Roman" w:cs="Times New Roman"/>
          <w:sz w:val="28"/>
          <w:szCs w:val="28"/>
        </w:rPr>
        <w:t>по временной зависимости: краткосрочный (ориентирован на промежуточные результаты качества образования), долгосрочный (ориентирован на реализацию Программы развития школы);</w:t>
      </w:r>
    </w:p>
    <w:p w14:paraId="628EF4FB" w14:textId="77777777" w:rsidR="006F30C2" w:rsidRDefault="006F30C2" w:rsidP="006F30C2">
      <w:pPr>
        <w:pStyle w:val="a4"/>
        <w:numPr>
          <w:ilvl w:val="0"/>
          <w:numId w:val="20"/>
        </w:numPr>
        <w:spacing w:after="0"/>
        <w:jc w:val="both"/>
        <w:rPr>
          <w:rFonts w:ascii="Times New Roman" w:hAnsi="Times New Roman" w:cs="Times New Roman"/>
          <w:sz w:val="28"/>
          <w:szCs w:val="28"/>
        </w:rPr>
      </w:pPr>
      <w:r>
        <w:rPr>
          <w:rFonts w:ascii="Times New Roman" w:hAnsi="Times New Roman" w:cs="Times New Roman"/>
          <w:sz w:val="28"/>
          <w:szCs w:val="28"/>
        </w:rPr>
        <w:t>по частоте процедур: разовый, периодический, систематический;</w:t>
      </w:r>
    </w:p>
    <w:p w14:paraId="215920F2" w14:textId="77777777" w:rsidR="006F30C2" w:rsidRDefault="006F30C2" w:rsidP="006F30C2">
      <w:pPr>
        <w:pStyle w:val="a4"/>
        <w:numPr>
          <w:ilvl w:val="0"/>
          <w:numId w:val="20"/>
        </w:numPr>
        <w:spacing w:after="0"/>
        <w:jc w:val="both"/>
        <w:rPr>
          <w:rFonts w:ascii="Times New Roman" w:hAnsi="Times New Roman" w:cs="Times New Roman"/>
          <w:sz w:val="28"/>
          <w:szCs w:val="28"/>
        </w:rPr>
      </w:pPr>
      <w:r>
        <w:rPr>
          <w:rFonts w:ascii="Times New Roman" w:hAnsi="Times New Roman" w:cs="Times New Roman"/>
          <w:sz w:val="28"/>
          <w:szCs w:val="28"/>
        </w:rPr>
        <w:t>по формам объективно-субъективных отношений: самоконтроль, взаимоконтроль, внешний контроль.</w:t>
      </w:r>
    </w:p>
    <w:p w14:paraId="73519CA2" w14:textId="77777777" w:rsidR="006F30C2" w:rsidRDefault="006F30C2" w:rsidP="006F30C2">
      <w:pPr>
        <w:pStyle w:val="a4"/>
        <w:spacing w:after="0"/>
        <w:ind w:left="1440"/>
        <w:jc w:val="both"/>
        <w:rPr>
          <w:rFonts w:ascii="Times New Roman" w:hAnsi="Times New Roman" w:cs="Times New Roman"/>
          <w:sz w:val="28"/>
          <w:szCs w:val="28"/>
        </w:rPr>
      </w:pPr>
    </w:p>
    <w:p w14:paraId="33553EBF" w14:textId="5BFBBBF2" w:rsidR="00803CAD" w:rsidRPr="00CD7024" w:rsidRDefault="006F30C2" w:rsidP="001F734A">
      <w:pPr>
        <w:pStyle w:val="a4"/>
        <w:numPr>
          <w:ilvl w:val="1"/>
          <w:numId w:val="5"/>
        </w:numPr>
        <w:spacing w:after="0"/>
        <w:jc w:val="both"/>
        <w:rPr>
          <w:rFonts w:ascii="Times New Roman" w:hAnsi="Times New Roman" w:cs="Times New Roman"/>
          <w:sz w:val="28"/>
          <w:szCs w:val="28"/>
        </w:rPr>
      </w:pPr>
      <w:r>
        <w:rPr>
          <w:rFonts w:ascii="Times New Roman" w:hAnsi="Times New Roman" w:cs="Times New Roman"/>
          <w:sz w:val="28"/>
          <w:szCs w:val="28"/>
        </w:rPr>
        <w:t>Параметры, показатели, инструментарий и периодичн</w:t>
      </w:r>
      <w:r w:rsidR="00803CAD">
        <w:rPr>
          <w:rFonts w:ascii="Times New Roman" w:hAnsi="Times New Roman" w:cs="Times New Roman"/>
          <w:sz w:val="28"/>
          <w:szCs w:val="28"/>
        </w:rPr>
        <w:t>ос</w:t>
      </w:r>
      <w:r>
        <w:rPr>
          <w:rFonts w:ascii="Times New Roman" w:hAnsi="Times New Roman" w:cs="Times New Roman"/>
          <w:sz w:val="28"/>
          <w:szCs w:val="28"/>
        </w:rPr>
        <w:t>ть мониторинга качества образования в Учреждении даются в Приложении № 1 к настоящему Акту.</w:t>
      </w:r>
    </w:p>
    <w:p w14:paraId="6855072A" w14:textId="77777777" w:rsidR="00803CAD" w:rsidRDefault="00803CAD" w:rsidP="00803CAD">
      <w:pPr>
        <w:pStyle w:val="a4"/>
        <w:numPr>
          <w:ilvl w:val="0"/>
          <w:numId w:val="5"/>
        </w:numPr>
        <w:spacing w:after="0"/>
        <w:jc w:val="center"/>
        <w:rPr>
          <w:rFonts w:ascii="Times New Roman" w:hAnsi="Times New Roman" w:cs="Times New Roman"/>
          <w:b/>
          <w:sz w:val="28"/>
          <w:szCs w:val="28"/>
        </w:rPr>
      </w:pPr>
      <w:r>
        <w:rPr>
          <w:rFonts w:ascii="Times New Roman" w:hAnsi="Times New Roman" w:cs="Times New Roman"/>
          <w:b/>
          <w:sz w:val="28"/>
          <w:szCs w:val="28"/>
        </w:rPr>
        <w:t>Система оценки качества образования.</w:t>
      </w:r>
    </w:p>
    <w:p w14:paraId="2100D809" w14:textId="77777777" w:rsidR="00803CAD" w:rsidRDefault="00803CAD" w:rsidP="00803CAD">
      <w:pPr>
        <w:spacing w:after="0"/>
        <w:rPr>
          <w:rFonts w:ascii="Times New Roman" w:hAnsi="Times New Roman" w:cs="Times New Roman"/>
          <w:b/>
          <w:sz w:val="28"/>
          <w:szCs w:val="28"/>
        </w:rPr>
      </w:pPr>
    </w:p>
    <w:p w14:paraId="386C9BD3" w14:textId="77777777" w:rsidR="00803CAD" w:rsidRPr="00803CAD" w:rsidRDefault="00803CAD" w:rsidP="001A58C2">
      <w:pPr>
        <w:spacing w:after="0"/>
        <w:jc w:val="both"/>
        <w:rPr>
          <w:rFonts w:ascii="Times New Roman" w:hAnsi="Times New Roman" w:cs="Times New Roman"/>
          <w:sz w:val="28"/>
          <w:szCs w:val="28"/>
        </w:rPr>
      </w:pPr>
      <w:r w:rsidRPr="00803CAD">
        <w:rPr>
          <w:rFonts w:ascii="Times New Roman" w:hAnsi="Times New Roman" w:cs="Times New Roman"/>
          <w:sz w:val="28"/>
          <w:szCs w:val="28"/>
        </w:rPr>
        <w:lastRenderedPageBreak/>
        <w:t>6.1. Система оценки качества предусматривает 3 уровня оценки:</w:t>
      </w:r>
    </w:p>
    <w:p w14:paraId="39A2BD3A" w14:textId="77777777" w:rsidR="00803CAD" w:rsidRPr="00803CAD" w:rsidRDefault="00803CAD" w:rsidP="001A58C2">
      <w:pPr>
        <w:pStyle w:val="a4"/>
        <w:numPr>
          <w:ilvl w:val="0"/>
          <w:numId w:val="34"/>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и</w:t>
      </w:r>
      <w:r w:rsidRPr="00803CAD">
        <w:rPr>
          <w:rFonts w:ascii="Times New Roman" w:hAnsi="Times New Roman" w:cs="Times New Roman"/>
          <w:sz w:val="28"/>
          <w:szCs w:val="28"/>
        </w:rPr>
        <w:t>ндивидуальный уровень обучающегося (оценка учебных достижений учащихся);</w:t>
      </w:r>
    </w:p>
    <w:p w14:paraId="3342302A" w14:textId="77777777" w:rsidR="00803CAD" w:rsidRDefault="00803CAD" w:rsidP="001A58C2">
      <w:pPr>
        <w:pStyle w:val="a4"/>
        <w:numPr>
          <w:ilvl w:val="0"/>
          <w:numId w:val="34"/>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у</w:t>
      </w:r>
      <w:r w:rsidRPr="00803CAD">
        <w:rPr>
          <w:rFonts w:ascii="Times New Roman" w:hAnsi="Times New Roman" w:cs="Times New Roman"/>
          <w:sz w:val="28"/>
          <w:szCs w:val="28"/>
        </w:rPr>
        <w:t>ровень педагогического работника (профессиональная компетентность, результативность деятельности, портфолио)</w:t>
      </w:r>
    </w:p>
    <w:p w14:paraId="0D3E89C9" w14:textId="77777777" w:rsidR="00803CAD" w:rsidRDefault="00803CAD" w:rsidP="001A58C2">
      <w:pPr>
        <w:pStyle w:val="a4"/>
        <w:numPr>
          <w:ilvl w:val="0"/>
          <w:numId w:val="34"/>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общий уровень образовательного учреждения (качество условий для обеспечения образовательного процесса, качество образовательного процесса, качество результата, сохранение и укрепление здоровья детей).</w:t>
      </w:r>
    </w:p>
    <w:p w14:paraId="3338A548" w14:textId="77777777" w:rsidR="00803CAD" w:rsidRDefault="00803CAD" w:rsidP="001A58C2">
      <w:pPr>
        <w:tabs>
          <w:tab w:val="left" w:pos="1418"/>
        </w:tabs>
        <w:spacing w:after="0"/>
        <w:jc w:val="both"/>
        <w:rPr>
          <w:rFonts w:ascii="Times New Roman" w:hAnsi="Times New Roman" w:cs="Times New Roman"/>
          <w:sz w:val="28"/>
          <w:szCs w:val="28"/>
        </w:rPr>
      </w:pPr>
      <w:r>
        <w:rPr>
          <w:rFonts w:ascii="Times New Roman" w:hAnsi="Times New Roman" w:cs="Times New Roman"/>
          <w:sz w:val="28"/>
          <w:szCs w:val="28"/>
        </w:rPr>
        <w:t>6.2. Система оценки качества образования состоит из 3 основных компонентов:</w:t>
      </w:r>
    </w:p>
    <w:p w14:paraId="1F299D04" w14:textId="77777777" w:rsidR="00803CAD" w:rsidRDefault="00803CAD" w:rsidP="001A58C2">
      <w:pPr>
        <w:pStyle w:val="a4"/>
        <w:numPr>
          <w:ilvl w:val="0"/>
          <w:numId w:val="35"/>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сбор первичных данных;</w:t>
      </w:r>
    </w:p>
    <w:p w14:paraId="1A795E79" w14:textId="77777777" w:rsidR="00803CAD" w:rsidRDefault="00803CAD" w:rsidP="001A58C2">
      <w:pPr>
        <w:pStyle w:val="a4"/>
        <w:numPr>
          <w:ilvl w:val="0"/>
          <w:numId w:val="35"/>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анализ и оценка качества образования;</w:t>
      </w:r>
    </w:p>
    <w:p w14:paraId="3D2A0E64" w14:textId="77777777" w:rsidR="00803CAD" w:rsidRDefault="00803CAD" w:rsidP="001A58C2">
      <w:pPr>
        <w:pStyle w:val="a4"/>
        <w:numPr>
          <w:ilvl w:val="0"/>
          <w:numId w:val="35"/>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формирование статической и аналитической информации.</w:t>
      </w:r>
    </w:p>
    <w:p w14:paraId="1176E248" w14:textId="77777777" w:rsidR="001A58C2" w:rsidRDefault="001A58C2" w:rsidP="001A58C2">
      <w:pPr>
        <w:tabs>
          <w:tab w:val="left" w:pos="1418"/>
        </w:tabs>
        <w:spacing w:after="0"/>
        <w:jc w:val="both"/>
        <w:rPr>
          <w:rFonts w:ascii="Times New Roman" w:hAnsi="Times New Roman" w:cs="Times New Roman"/>
          <w:sz w:val="28"/>
          <w:szCs w:val="28"/>
        </w:rPr>
      </w:pPr>
      <w:r>
        <w:rPr>
          <w:rFonts w:ascii="Times New Roman" w:hAnsi="Times New Roman" w:cs="Times New Roman"/>
          <w:sz w:val="28"/>
          <w:szCs w:val="28"/>
        </w:rPr>
        <w:t>6.3. Система сбора данных представляет собой единое для Учреждения пространство, в которое включены преподаватели, осуществляющие и обеспечивающие образовательную деятельность.</w:t>
      </w:r>
    </w:p>
    <w:p w14:paraId="18D3905E" w14:textId="77777777" w:rsidR="001A58C2" w:rsidRDefault="001A58C2" w:rsidP="001A58C2">
      <w:pPr>
        <w:tabs>
          <w:tab w:val="left" w:pos="1418"/>
        </w:tabs>
        <w:spacing w:after="0"/>
        <w:jc w:val="both"/>
        <w:rPr>
          <w:rFonts w:ascii="Times New Roman" w:hAnsi="Times New Roman" w:cs="Times New Roman"/>
          <w:sz w:val="28"/>
          <w:szCs w:val="28"/>
        </w:rPr>
      </w:pPr>
      <w:r>
        <w:rPr>
          <w:rFonts w:ascii="Times New Roman" w:hAnsi="Times New Roman" w:cs="Times New Roman"/>
          <w:sz w:val="28"/>
          <w:szCs w:val="28"/>
        </w:rPr>
        <w:t>6.4.    Для получения информации о качестве образования используются следующие формы контроля:</w:t>
      </w:r>
    </w:p>
    <w:p w14:paraId="07562012" w14:textId="77777777" w:rsidR="001A58C2" w:rsidRDefault="001A58C2" w:rsidP="001A58C2">
      <w:pPr>
        <w:pStyle w:val="a4"/>
        <w:numPr>
          <w:ilvl w:val="0"/>
          <w:numId w:val="36"/>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текущий контроль;</w:t>
      </w:r>
    </w:p>
    <w:p w14:paraId="0E1915AE" w14:textId="77777777" w:rsidR="001A58C2" w:rsidRDefault="001A58C2" w:rsidP="001A58C2">
      <w:pPr>
        <w:pStyle w:val="a4"/>
        <w:numPr>
          <w:ilvl w:val="0"/>
          <w:numId w:val="36"/>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промежуточная аттестация;</w:t>
      </w:r>
    </w:p>
    <w:p w14:paraId="73615E18" w14:textId="77777777" w:rsidR="001A58C2" w:rsidRDefault="001A58C2" w:rsidP="001A58C2">
      <w:pPr>
        <w:pStyle w:val="a4"/>
        <w:numPr>
          <w:ilvl w:val="0"/>
          <w:numId w:val="36"/>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итоговая аттестации.</w:t>
      </w:r>
    </w:p>
    <w:p w14:paraId="7963AD29" w14:textId="77777777" w:rsidR="001A58C2" w:rsidRDefault="001A58C2" w:rsidP="001A58C2">
      <w:pPr>
        <w:tabs>
          <w:tab w:val="left" w:pos="1418"/>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A58C2">
        <w:rPr>
          <w:rFonts w:ascii="Times New Roman" w:hAnsi="Times New Roman" w:cs="Times New Roman"/>
          <w:b/>
          <w:sz w:val="28"/>
          <w:szCs w:val="28"/>
        </w:rPr>
        <w:t>Текущий контроль</w:t>
      </w:r>
      <w:r>
        <w:rPr>
          <w:rFonts w:ascii="Times New Roman" w:hAnsi="Times New Roman" w:cs="Times New Roman"/>
          <w:sz w:val="28"/>
          <w:szCs w:val="28"/>
        </w:rPr>
        <w:t xml:space="preserve"> – проверка домашних занятий, оценка на уроке – наиболее оперативная и гибкая проверка результатов обучения, где задействован процесс закрепления и выработки умений и навыков у учащихся. Текущий контроль направлен на поддержание учебной дисциплины, выявляет отношение к предмету, на ответственную организацию домашних занятий, имеет воспитательные цели, может носить стимулирующий характер. Отметки выставляются в журнал, дневник.</w:t>
      </w:r>
    </w:p>
    <w:p w14:paraId="7FF6F434" w14:textId="77777777" w:rsidR="001A58C2" w:rsidRDefault="001A58C2" w:rsidP="001A58C2">
      <w:pPr>
        <w:tabs>
          <w:tab w:val="left" w:pos="1418"/>
        </w:tabs>
        <w:spacing w:after="0"/>
        <w:jc w:val="both"/>
        <w:rPr>
          <w:rFonts w:ascii="Times New Roman" w:hAnsi="Times New Roman" w:cs="Times New Roman"/>
          <w:sz w:val="28"/>
          <w:szCs w:val="28"/>
        </w:rPr>
      </w:pPr>
      <w:r>
        <w:rPr>
          <w:rFonts w:ascii="Times New Roman" w:hAnsi="Times New Roman" w:cs="Times New Roman"/>
          <w:sz w:val="28"/>
          <w:szCs w:val="28"/>
        </w:rPr>
        <w:t xml:space="preserve">           В них учитываются:</w:t>
      </w:r>
    </w:p>
    <w:p w14:paraId="400367E6" w14:textId="77777777" w:rsidR="001A58C2" w:rsidRDefault="001A58C2" w:rsidP="001A58C2">
      <w:pPr>
        <w:pStyle w:val="a4"/>
        <w:numPr>
          <w:ilvl w:val="0"/>
          <w:numId w:val="37"/>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отношение ребенка к занятиям, его старание и принадлежность;</w:t>
      </w:r>
    </w:p>
    <w:p w14:paraId="5DB5C9E1" w14:textId="77777777" w:rsidR="001A58C2" w:rsidRDefault="001A58C2" w:rsidP="001A58C2">
      <w:pPr>
        <w:pStyle w:val="a4"/>
        <w:numPr>
          <w:ilvl w:val="0"/>
          <w:numId w:val="37"/>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качество выполнения предложенных заданий;</w:t>
      </w:r>
    </w:p>
    <w:p w14:paraId="220EA916" w14:textId="77777777" w:rsidR="001A58C2" w:rsidRDefault="001A58C2" w:rsidP="001A58C2">
      <w:pPr>
        <w:pStyle w:val="a4"/>
        <w:numPr>
          <w:ilvl w:val="0"/>
          <w:numId w:val="37"/>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инициативность и проявление самостоятельности, как на уроке, так и во время домашней работы;</w:t>
      </w:r>
    </w:p>
    <w:p w14:paraId="27797D7F" w14:textId="77777777" w:rsidR="001A58C2" w:rsidRDefault="001A58C2" w:rsidP="001A58C2">
      <w:pPr>
        <w:pStyle w:val="a4"/>
        <w:numPr>
          <w:ilvl w:val="0"/>
          <w:numId w:val="37"/>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темпы продвижения.</w:t>
      </w:r>
    </w:p>
    <w:p w14:paraId="7AD03611" w14:textId="77777777" w:rsidR="00E42D19" w:rsidRDefault="001A58C2" w:rsidP="00E42D19">
      <w:pPr>
        <w:tabs>
          <w:tab w:val="left" w:pos="1418"/>
        </w:tabs>
        <w:spacing w:after="0"/>
        <w:ind w:firstLine="851"/>
        <w:jc w:val="both"/>
        <w:rPr>
          <w:rFonts w:ascii="Times New Roman" w:hAnsi="Times New Roman" w:cs="Times New Roman"/>
          <w:sz w:val="28"/>
          <w:szCs w:val="28"/>
        </w:rPr>
      </w:pPr>
      <w:r w:rsidRPr="00E42D19">
        <w:rPr>
          <w:rFonts w:ascii="Times New Roman" w:hAnsi="Times New Roman" w:cs="Times New Roman"/>
          <w:b/>
          <w:sz w:val="28"/>
          <w:szCs w:val="28"/>
        </w:rPr>
        <w:t>Промежуточная аттестация</w:t>
      </w:r>
      <w:r>
        <w:rPr>
          <w:rFonts w:ascii="Times New Roman" w:hAnsi="Times New Roman" w:cs="Times New Roman"/>
          <w:sz w:val="28"/>
          <w:szCs w:val="28"/>
        </w:rPr>
        <w:t xml:space="preserve"> – определяет успешность развития учащегося и степень освоения им учебных задач на определенном этапе. Каждая форма</w:t>
      </w:r>
      <w:r w:rsidR="00E42D19">
        <w:rPr>
          <w:rFonts w:ascii="Times New Roman" w:hAnsi="Times New Roman" w:cs="Times New Roman"/>
          <w:sz w:val="28"/>
          <w:szCs w:val="28"/>
        </w:rPr>
        <w:t xml:space="preserve"> проверки</w:t>
      </w:r>
      <w:r>
        <w:rPr>
          <w:rFonts w:ascii="Times New Roman" w:hAnsi="Times New Roman" w:cs="Times New Roman"/>
          <w:sz w:val="28"/>
          <w:szCs w:val="28"/>
        </w:rPr>
        <w:t xml:space="preserve"> может быть</w:t>
      </w:r>
      <w:r w:rsidR="00E42D19">
        <w:rPr>
          <w:rFonts w:ascii="Times New Roman" w:hAnsi="Times New Roman" w:cs="Times New Roman"/>
          <w:sz w:val="28"/>
          <w:szCs w:val="28"/>
        </w:rPr>
        <w:t xml:space="preserve"> как дифференцированной (с оценкой), так и недифференцированной (кроме итогового переводного зачета). Обязательным являются методическое обсуждение, которое должно быть рекомендательным, носить аналитический характер, отмечать освоения учебного материала, активность, перспективы и темпы развития обучающегося.</w:t>
      </w:r>
    </w:p>
    <w:p w14:paraId="20B72E94" w14:textId="77777777" w:rsidR="001A58C2" w:rsidRDefault="00E42D19" w:rsidP="00E42D19">
      <w:pPr>
        <w:tabs>
          <w:tab w:val="left" w:pos="1418"/>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Промежуточная аттестация в виде итогового контроля проводится в рамках программных требований, как оценка результатов обучения в конце учебного года, определяет качество освоения материала, уровень соответствия с учебными задачами года. На итоговом переводном зачете (экзамене) ставится оценка. Она </w:t>
      </w:r>
      <w:r>
        <w:rPr>
          <w:rFonts w:ascii="Times New Roman" w:hAnsi="Times New Roman" w:cs="Times New Roman"/>
          <w:sz w:val="28"/>
          <w:szCs w:val="28"/>
        </w:rPr>
        <w:lastRenderedPageBreak/>
        <w:t>отражает качество полученных знаний, умений и навыков в соответствии с той группой трудности, в которой ученик реализует образовательную программу в данном учебном году и на данный момент.</w:t>
      </w:r>
    </w:p>
    <w:p w14:paraId="2E8295BF" w14:textId="77777777" w:rsidR="00E42D19" w:rsidRDefault="00E42D19" w:rsidP="00E42D19">
      <w:pPr>
        <w:tabs>
          <w:tab w:val="left" w:pos="1418"/>
        </w:tabs>
        <w:spacing w:after="0"/>
        <w:ind w:firstLine="851"/>
        <w:jc w:val="both"/>
        <w:rPr>
          <w:rFonts w:ascii="Times New Roman" w:hAnsi="Times New Roman" w:cs="Times New Roman"/>
          <w:sz w:val="28"/>
          <w:szCs w:val="28"/>
        </w:rPr>
      </w:pPr>
      <w:r>
        <w:rPr>
          <w:rFonts w:ascii="Times New Roman" w:hAnsi="Times New Roman" w:cs="Times New Roman"/>
          <w:sz w:val="28"/>
          <w:szCs w:val="28"/>
        </w:rPr>
        <w:t>Годовая отметка выводится как среднеарифметическое, путем суммирования четвертных отметок результатов дифференцированных промежуточных контрольных проверок, отметки по итоговому переводному экзамену.</w:t>
      </w:r>
    </w:p>
    <w:p w14:paraId="62B779C8" w14:textId="77777777" w:rsidR="00E42D19" w:rsidRDefault="00E42D19" w:rsidP="00E42D19">
      <w:pPr>
        <w:tabs>
          <w:tab w:val="left" w:pos="1418"/>
        </w:tabs>
        <w:spacing w:after="0"/>
        <w:ind w:firstLine="851"/>
        <w:jc w:val="both"/>
        <w:rPr>
          <w:rFonts w:ascii="Times New Roman" w:hAnsi="Times New Roman" w:cs="Times New Roman"/>
          <w:sz w:val="28"/>
          <w:szCs w:val="28"/>
        </w:rPr>
      </w:pPr>
      <w:r w:rsidRPr="00E42D19">
        <w:rPr>
          <w:rFonts w:ascii="Times New Roman" w:hAnsi="Times New Roman" w:cs="Times New Roman"/>
          <w:b/>
          <w:sz w:val="28"/>
          <w:szCs w:val="28"/>
        </w:rPr>
        <w:t>Итоговая  аттестация</w:t>
      </w:r>
      <w:r>
        <w:rPr>
          <w:rFonts w:ascii="Times New Roman" w:hAnsi="Times New Roman" w:cs="Times New Roman"/>
          <w:sz w:val="28"/>
          <w:szCs w:val="28"/>
        </w:rPr>
        <w:t xml:space="preserve"> (выпускной экзамен) определяет уровень и качество владения полным комплексом полученных знаний умений и навыков в рамках образовательной программы.</w:t>
      </w:r>
    </w:p>
    <w:p w14:paraId="33C7CCBE" w14:textId="77777777" w:rsidR="00E42D19" w:rsidRDefault="00E42D19" w:rsidP="00E42D19">
      <w:pPr>
        <w:tabs>
          <w:tab w:val="left" w:pos="1418"/>
        </w:tabs>
        <w:spacing w:after="0"/>
        <w:ind w:firstLine="851"/>
        <w:jc w:val="both"/>
        <w:rPr>
          <w:rFonts w:ascii="Times New Roman" w:hAnsi="Times New Roman" w:cs="Times New Roman"/>
          <w:sz w:val="28"/>
          <w:szCs w:val="28"/>
        </w:rPr>
      </w:pPr>
      <w:r>
        <w:rPr>
          <w:rFonts w:ascii="Times New Roman" w:hAnsi="Times New Roman" w:cs="Times New Roman"/>
          <w:sz w:val="28"/>
          <w:szCs w:val="28"/>
        </w:rPr>
        <w:t>Итоговая аттестация по предмету фиксируется в свидетельстве об окончании школы и выводится как среднеарифметическое путем суммирования годовой отметки и отметки по итоговому экзамену.</w:t>
      </w:r>
    </w:p>
    <w:p w14:paraId="13065BC2" w14:textId="77777777" w:rsidR="0085657E" w:rsidRDefault="0085657E" w:rsidP="00E42D19">
      <w:pPr>
        <w:tabs>
          <w:tab w:val="left" w:pos="1418"/>
        </w:tabs>
        <w:spacing w:after="0"/>
        <w:ind w:firstLine="851"/>
        <w:jc w:val="both"/>
        <w:rPr>
          <w:rFonts w:ascii="Times New Roman" w:hAnsi="Times New Roman" w:cs="Times New Roman"/>
          <w:sz w:val="28"/>
          <w:szCs w:val="28"/>
        </w:rPr>
      </w:pPr>
      <w:r>
        <w:rPr>
          <w:rFonts w:ascii="Times New Roman" w:hAnsi="Times New Roman" w:cs="Times New Roman"/>
          <w:sz w:val="28"/>
          <w:szCs w:val="28"/>
        </w:rPr>
        <w:t>В том случае, когда экзаменационная оценка выше, чем годовая (или наоборот), предпочтение отдается более высокой оценке.</w:t>
      </w:r>
    </w:p>
    <w:p w14:paraId="75FAE6EF" w14:textId="77777777" w:rsidR="0085657E" w:rsidRDefault="0085657E" w:rsidP="00E42D19">
      <w:pPr>
        <w:tabs>
          <w:tab w:val="left" w:pos="1418"/>
        </w:tabs>
        <w:spacing w:after="0"/>
        <w:ind w:firstLine="851"/>
        <w:jc w:val="both"/>
        <w:rPr>
          <w:rFonts w:ascii="Times New Roman" w:hAnsi="Times New Roman" w:cs="Times New Roman"/>
          <w:sz w:val="28"/>
          <w:szCs w:val="28"/>
        </w:rPr>
      </w:pPr>
    </w:p>
    <w:p w14:paraId="357A4746" w14:textId="77777777" w:rsidR="0085657E" w:rsidRPr="0085657E" w:rsidRDefault="0085657E" w:rsidP="0085657E">
      <w:pPr>
        <w:tabs>
          <w:tab w:val="left" w:pos="1418"/>
        </w:tabs>
        <w:spacing w:after="0"/>
        <w:ind w:firstLine="851"/>
        <w:jc w:val="center"/>
        <w:rPr>
          <w:rFonts w:ascii="Times New Roman" w:hAnsi="Times New Roman" w:cs="Times New Roman"/>
          <w:b/>
          <w:sz w:val="28"/>
          <w:szCs w:val="28"/>
        </w:rPr>
      </w:pPr>
      <w:r w:rsidRPr="0085657E">
        <w:rPr>
          <w:rFonts w:ascii="Times New Roman" w:hAnsi="Times New Roman" w:cs="Times New Roman"/>
          <w:b/>
          <w:sz w:val="28"/>
          <w:szCs w:val="28"/>
        </w:rPr>
        <w:t>Система оценивания учебных достижений обучающихся.</w:t>
      </w:r>
    </w:p>
    <w:p w14:paraId="2F0D2A5D" w14:textId="77777777" w:rsidR="0085657E" w:rsidRDefault="0085657E" w:rsidP="0085657E">
      <w:pPr>
        <w:tabs>
          <w:tab w:val="left" w:pos="1418"/>
        </w:tabs>
        <w:spacing w:after="0"/>
        <w:jc w:val="both"/>
        <w:rPr>
          <w:rFonts w:ascii="Times New Roman" w:hAnsi="Times New Roman" w:cs="Times New Roman"/>
          <w:sz w:val="28"/>
          <w:szCs w:val="28"/>
        </w:rPr>
      </w:pPr>
    </w:p>
    <w:p w14:paraId="271EF4C6" w14:textId="77777777" w:rsidR="0085657E" w:rsidRDefault="0085657E" w:rsidP="0085657E">
      <w:pPr>
        <w:tabs>
          <w:tab w:val="left" w:pos="1418"/>
        </w:tabs>
        <w:spacing w:after="0"/>
        <w:jc w:val="both"/>
        <w:rPr>
          <w:rFonts w:ascii="Times New Roman" w:hAnsi="Times New Roman" w:cs="Times New Roman"/>
          <w:sz w:val="28"/>
          <w:szCs w:val="28"/>
        </w:rPr>
      </w:pPr>
      <w:r>
        <w:rPr>
          <w:rFonts w:ascii="Times New Roman" w:hAnsi="Times New Roman" w:cs="Times New Roman"/>
          <w:sz w:val="28"/>
          <w:szCs w:val="28"/>
        </w:rPr>
        <w:t>6.5</w:t>
      </w:r>
      <w:r w:rsidR="00622DBD">
        <w:rPr>
          <w:rFonts w:ascii="Times New Roman" w:hAnsi="Times New Roman" w:cs="Times New Roman"/>
          <w:sz w:val="28"/>
          <w:szCs w:val="28"/>
        </w:rPr>
        <w:t>.</w:t>
      </w:r>
      <w:r>
        <w:rPr>
          <w:rFonts w:ascii="Times New Roman" w:hAnsi="Times New Roman" w:cs="Times New Roman"/>
          <w:sz w:val="28"/>
          <w:szCs w:val="28"/>
        </w:rPr>
        <w:t xml:space="preserve"> Для проверки сформированности учебных навыков обучающихся в конце каждого раздела, этапа обучения следует проводить работу в виде:</w:t>
      </w:r>
    </w:p>
    <w:p w14:paraId="69A1123D" w14:textId="77777777" w:rsidR="0085657E" w:rsidRDefault="0085657E" w:rsidP="0085657E">
      <w:pPr>
        <w:pStyle w:val="a4"/>
        <w:numPr>
          <w:ilvl w:val="0"/>
          <w:numId w:val="38"/>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текущей диагностики</w:t>
      </w:r>
    </w:p>
    <w:p w14:paraId="6345A4D8" w14:textId="77777777" w:rsidR="0085657E" w:rsidRDefault="0085657E" w:rsidP="0085657E">
      <w:pPr>
        <w:pStyle w:val="a4"/>
        <w:numPr>
          <w:ilvl w:val="0"/>
          <w:numId w:val="38"/>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тематической диагностики</w:t>
      </w:r>
    </w:p>
    <w:p w14:paraId="01D1E7E3" w14:textId="77777777" w:rsidR="0085657E" w:rsidRDefault="0085657E" w:rsidP="0085657E">
      <w:pPr>
        <w:pStyle w:val="a4"/>
        <w:numPr>
          <w:ilvl w:val="0"/>
          <w:numId w:val="38"/>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итоговой диагностики.</w:t>
      </w:r>
    </w:p>
    <w:p w14:paraId="6CB994C7" w14:textId="77777777" w:rsidR="0085657E" w:rsidRDefault="0085657E" w:rsidP="0085657E">
      <w:pPr>
        <w:tabs>
          <w:tab w:val="left" w:pos="1418"/>
        </w:tabs>
        <w:spacing w:after="0"/>
        <w:jc w:val="both"/>
        <w:rPr>
          <w:rFonts w:ascii="Times New Roman" w:hAnsi="Times New Roman" w:cs="Times New Roman"/>
          <w:sz w:val="28"/>
          <w:szCs w:val="28"/>
        </w:rPr>
      </w:pPr>
      <w:r>
        <w:rPr>
          <w:rFonts w:ascii="Times New Roman" w:hAnsi="Times New Roman" w:cs="Times New Roman"/>
          <w:sz w:val="28"/>
          <w:szCs w:val="28"/>
        </w:rPr>
        <w:t>6.6.   Тренировочные, диагностические задания разрабатываются и проводятся преподавателями, председателями методических объединений, заместителем директора.</w:t>
      </w:r>
    </w:p>
    <w:p w14:paraId="268D81AB" w14:textId="77777777" w:rsidR="0085657E" w:rsidRDefault="0085657E" w:rsidP="0085657E">
      <w:pPr>
        <w:tabs>
          <w:tab w:val="left" w:pos="1418"/>
        </w:tabs>
        <w:spacing w:after="0"/>
        <w:jc w:val="both"/>
        <w:rPr>
          <w:rFonts w:ascii="Times New Roman" w:hAnsi="Times New Roman" w:cs="Times New Roman"/>
          <w:sz w:val="28"/>
          <w:szCs w:val="28"/>
        </w:rPr>
      </w:pPr>
      <w:r>
        <w:rPr>
          <w:rFonts w:ascii="Times New Roman" w:hAnsi="Times New Roman" w:cs="Times New Roman"/>
          <w:sz w:val="28"/>
          <w:szCs w:val="28"/>
        </w:rPr>
        <w:t xml:space="preserve">6.7. Контроль за уровнем достижений обучающихся по программам теоретического цикла (слушание музыки, сольфеджио, музыкальная литература, </w:t>
      </w:r>
      <w:proofErr w:type="spellStart"/>
      <w:r>
        <w:rPr>
          <w:rFonts w:ascii="Times New Roman" w:hAnsi="Times New Roman" w:cs="Times New Roman"/>
          <w:sz w:val="28"/>
          <w:szCs w:val="28"/>
        </w:rPr>
        <w:t>элементраная</w:t>
      </w:r>
      <w:proofErr w:type="spellEnd"/>
      <w:r>
        <w:rPr>
          <w:rFonts w:ascii="Times New Roman" w:hAnsi="Times New Roman" w:cs="Times New Roman"/>
          <w:sz w:val="28"/>
          <w:szCs w:val="28"/>
        </w:rPr>
        <w:t xml:space="preserve"> теория музыки) проводится в форме письменных и устных работ (диктантов, тестовых, практических заданий).</w:t>
      </w:r>
    </w:p>
    <w:p w14:paraId="1DB452C4" w14:textId="77777777" w:rsidR="0085657E" w:rsidRDefault="0085657E" w:rsidP="0085657E">
      <w:pPr>
        <w:tabs>
          <w:tab w:val="left" w:pos="1418"/>
        </w:tabs>
        <w:spacing w:after="0"/>
        <w:jc w:val="both"/>
        <w:rPr>
          <w:rFonts w:ascii="Times New Roman" w:hAnsi="Times New Roman" w:cs="Times New Roman"/>
          <w:sz w:val="28"/>
          <w:szCs w:val="28"/>
        </w:rPr>
      </w:pPr>
      <w:r>
        <w:rPr>
          <w:rFonts w:ascii="Times New Roman" w:hAnsi="Times New Roman" w:cs="Times New Roman"/>
          <w:sz w:val="28"/>
          <w:szCs w:val="28"/>
        </w:rPr>
        <w:t>6.8. Контроль за уровнем достижений обучающихся по программам музыкально-</w:t>
      </w:r>
    </w:p>
    <w:p w14:paraId="29D7F448" w14:textId="77777777" w:rsidR="0085657E" w:rsidRDefault="0085657E" w:rsidP="0085657E">
      <w:pPr>
        <w:tabs>
          <w:tab w:val="left" w:pos="1418"/>
        </w:tabs>
        <w:spacing w:after="0"/>
        <w:jc w:val="both"/>
        <w:rPr>
          <w:rFonts w:ascii="Times New Roman" w:hAnsi="Times New Roman" w:cs="Times New Roman"/>
          <w:sz w:val="28"/>
          <w:szCs w:val="28"/>
        </w:rPr>
      </w:pPr>
      <w:r>
        <w:rPr>
          <w:rFonts w:ascii="Times New Roman" w:hAnsi="Times New Roman" w:cs="Times New Roman"/>
          <w:sz w:val="28"/>
          <w:szCs w:val="28"/>
        </w:rPr>
        <w:t>Инструментального цикла проводится в форме контрольных уроков, технически, академических зачетов, концертных выступлений.</w:t>
      </w:r>
    </w:p>
    <w:p w14:paraId="5CC34825" w14:textId="77777777" w:rsidR="0085657E" w:rsidRDefault="00C23916" w:rsidP="0085657E">
      <w:pPr>
        <w:tabs>
          <w:tab w:val="left" w:pos="1418"/>
        </w:tabs>
        <w:spacing w:after="0"/>
        <w:jc w:val="both"/>
        <w:rPr>
          <w:rFonts w:ascii="Times New Roman" w:hAnsi="Times New Roman" w:cs="Times New Roman"/>
          <w:sz w:val="28"/>
          <w:szCs w:val="28"/>
        </w:rPr>
      </w:pPr>
      <w:r>
        <w:rPr>
          <w:rFonts w:ascii="Times New Roman" w:hAnsi="Times New Roman" w:cs="Times New Roman"/>
          <w:sz w:val="28"/>
          <w:szCs w:val="28"/>
        </w:rPr>
        <w:t>6.9. Оценка качества индивидуальных достижений обучающихся включает:</w:t>
      </w:r>
    </w:p>
    <w:p w14:paraId="4AB3930D" w14:textId="77777777" w:rsidR="00C23916" w:rsidRDefault="00C23916" w:rsidP="00C23916">
      <w:pPr>
        <w:pStyle w:val="a4"/>
        <w:numPr>
          <w:ilvl w:val="0"/>
          <w:numId w:val="39"/>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результаты по итогам тематических зачетов;</w:t>
      </w:r>
    </w:p>
    <w:p w14:paraId="661D2ADE" w14:textId="77777777" w:rsidR="00C23916" w:rsidRDefault="00C23916" w:rsidP="00C23916">
      <w:pPr>
        <w:pStyle w:val="a4"/>
        <w:numPr>
          <w:ilvl w:val="0"/>
          <w:numId w:val="39"/>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результаты технических достижений;</w:t>
      </w:r>
    </w:p>
    <w:p w14:paraId="08027BFD" w14:textId="77777777" w:rsidR="00C23916" w:rsidRDefault="00C23916" w:rsidP="00C23916">
      <w:pPr>
        <w:pStyle w:val="a4"/>
        <w:numPr>
          <w:ilvl w:val="0"/>
          <w:numId w:val="39"/>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результаты промежуточной, итоговой аттестации;</w:t>
      </w:r>
    </w:p>
    <w:p w14:paraId="625B5D9E" w14:textId="77777777" w:rsidR="00C23916" w:rsidRDefault="00C23916" w:rsidP="00C23916">
      <w:pPr>
        <w:pStyle w:val="a4"/>
        <w:numPr>
          <w:ilvl w:val="0"/>
          <w:numId w:val="39"/>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результаты выпускных экзаменов;</w:t>
      </w:r>
    </w:p>
    <w:p w14:paraId="7708C074" w14:textId="0ECDFFE0" w:rsidR="00803CAD" w:rsidRPr="00CD7024" w:rsidRDefault="00C23916" w:rsidP="00C23916">
      <w:pPr>
        <w:pStyle w:val="a4"/>
        <w:numPr>
          <w:ilvl w:val="0"/>
          <w:numId w:val="39"/>
        </w:numPr>
        <w:tabs>
          <w:tab w:val="left" w:pos="1418"/>
        </w:tabs>
        <w:spacing w:after="0"/>
        <w:ind w:left="1418"/>
        <w:jc w:val="both"/>
        <w:rPr>
          <w:rFonts w:ascii="Times New Roman" w:hAnsi="Times New Roman" w:cs="Times New Roman"/>
          <w:sz w:val="28"/>
          <w:szCs w:val="28"/>
        </w:rPr>
      </w:pPr>
      <w:r>
        <w:rPr>
          <w:rFonts w:ascii="Times New Roman" w:hAnsi="Times New Roman" w:cs="Times New Roman"/>
          <w:sz w:val="28"/>
          <w:szCs w:val="28"/>
        </w:rPr>
        <w:t>успешность участия в профессиональных конкурсах, олимпиадах, культурно-просветительской деятельности</w:t>
      </w:r>
    </w:p>
    <w:p w14:paraId="25CC202C" w14:textId="77777777" w:rsidR="00803CAD" w:rsidRDefault="00803CAD" w:rsidP="00803CAD">
      <w:pPr>
        <w:spacing w:after="0"/>
        <w:jc w:val="center"/>
        <w:rPr>
          <w:rFonts w:ascii="Times New Roman" w:hAnsi="Times New Roman" w:cs="Times New Roman"/>
          <w:b/>
          <w:sz w:val="28"/>
          <w:szCs w:val="28"/>
        </w:rPr>
      </w:pPr>
    </w:p>
    <w:p w14:paraId="22FAFF8B" w14:textId="2D6972E7" w:rsidR="00803CAD" w:rsidRDefault="00C23916" w:rsidP="00803CAD">
      <w:pPr>
        <w:pStyle w:val="a4"/>
        <w:numPr>
          <w:ilvl w:val="0"/>
          <w:numId w:val="5"/>
        </w:numPr>
        <w:spacing w:after="0"/>
        <w:jc w:val="center"/>
        <w:rPr>
          <w:rFonts w:ascii="Times New Roman" w:hAnsi="Times New Roman" w:cs="Times New Roman"/>
          <w:b/>
          <w:sz w:val="28"/>
          <w:szCs w:val="28"/>
        </w:rPr>
      </w:pPr>
      <w:r>
        <w:rPr>
          <w:rFonts w:ascii="Times New Roman" w:hAnsi="Times New Roman" w:cs="Times New Roman"/>
          <w:b/>
          <w:sz w:val="28"/>
          <w:szCs w:val="28"/>
        </w:rPr>
        <w:t>Критерии оценки качества образования</w:t>
      </w:r>
    </w:p>
    <w:p w14:paraId="4169D95E" w14:textId="77777777" w:rsidR="00CD7024" w:rsidRDefault="00CD7024" w:rsidP="00CD7024">
      <w:pPr>
        <w:pStyle w:val="a4"/>
        <w:spacing w:after="0"/>
        <w:ind w:left="450"/>
        <w:rPr>
          <w:rFonts w:ascii="Times New Roman" w:hAnsi="Times New Roman" w:cs="Times New Roman"/>
          <w:b/>
          <w:sz w:val="28"/>
          <w:szCs w:val="28"/>
        </w:rPr>
      </w:pPr>
    </w:p>
    <w:p w14:paraId="122A3CE2" w14:textId="0FDDF02C" w:rsidR="00C23916" w:rsidRDefault="00C23916" w:rsidP="00D61690">
      <w:pPr>
        <w:spacing w:after="0"/>
        <w:jc w:val="both"/>
        <w:rPr>
          <w:rFonts w:ascii="Times New Roman" w:hAnsi="Times New Roman" w:cs="Times New Roman"/>
          <w:sz w:val="28"/>
          <w:szCs w:val="28"/>
        </w:rPr>
      </w:pPr>
      <w:r w:rsidRPr="00F36897">
        <w:rPr>
          <w:rFonts w:ascii="Times New Roman" w:hAnsi="Times New Roman" w:cs="Times New Roman"/>
          <w:sz w:val="28"/>
          <w:szCs w:val="28"/>
        </w:rPr>
        <w:lastRenderedPageBreak/>
        <w:t>7.1 Критерии выступают в качестве инструмент</w:t>
      </w:r>
      <w:r w:rsidR="00F36897">
        <w:rPr>
          <w:rFonts w:ascii="Times New Roman" w:hAnsi="Times New Roman" w:cs="Times New Roman"/>
          <w:sz w:val="28"/>
          <w:szCs w:val="28"/>
        </w:rPr>
        <w:t>а, призванного наполнить содержа</w:t>
      </w:r>
      <w:r w:rsidRPr="00F36897">
        <w:rPr>
          <w:rFonts w:ascii="Times New Roman" w:hAnsi="Times New Roman" w:cs="Times New Roman"/>
          <w:sz w:val="28"/>
          <w:szCs w:val="28"/>
        </w:rPr>
        <w:t>нием</w:t>
      </w:r>
      <w:r w:rsidR="00F36897">
        <w:rPr>
          <w:rFonts w:ascii="Times New Roman" w:hAnsi="Times New Roman" w:cs="Times New Roman"/>
          <w:sz w:val="28"/>
          <w:szCs w:val="28"/>
        </w:rPr>
        <w:t xml:space="preserve"> оценку и обеспечить измерение уровня достижений результатов деятельности школы.</w:t>
      </w:r>
    </w:p>
    <w:p w14:paraId="796E6538" w14:textId="50537983" w:rsidR="00F36897" w:rsidRDefault="00D61690" w:rsidP="00D61690">
      <w:pPr>
        <w:spacing w:after="0"/>
        <w:jc w:val="both"/>
        <w:rPr>
          <w:rFonts w:ascii="Times New Roman" w:hAnsi="Times New Roman" w:cs="Times New Roman"/>
          <w:sz w:val="28"/>
          <w:szCs w:val="28"/>
        </w:rPr>
      </w:pPr>
      <w:r>
        <w:rPr>
          <w:rFonts w:ascii="Times New Roman" w:hAnsi="Times New Roman" w:cs="Times New Roman"/>
          <w:sz w:val="28"/>
          <w:szCs w:val="28"/>
        </w:rPr>
        <w:t xml:space="preserve">7.2 </w:t>
      </w:r>
      <w:r w:rsidR="00F36897">
        <w:rPr>
          <w:rFonts w:ascii="Times New Roman" w:hAnsi="Times New Roman" w:cs="Times New Roman"/>
          <w:sz w:val="28"/>
          <w:szCs w:val="28"/>
        </w:rPr>
        <w:t>Критерии представлены набором расчетных показателей, которые при необходимости могут корректироваться. Источником расчета являются данные статистики.</w:t>
      </w:r>
    </w:p>
    <w:p w14:paraId="1B2DFB40" w14:textId="77777777" w:rsidR="00F36897" w:rsidRDefault="00F36897" w:rsidP="00C23916">
      <w:pPr>
        <w:spacing w:after="0"/>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3085"/>
        <w:gridCol w:w="7229"/>
      </w:tblGrid>
      <w:tr w:rsidR="00F36897" w14:paraId="2BAB102A" w14:textId="77777777" w:rsidTr="00CD7024">
        <w:trPr>
          <w:jc w:val="center"/>
        </w:trPr>
        <w:tc>
          <w:tcPr>
            <w:tcW w:w="3085" w:type="dxa"/>
          </w:tcPr>
          <w:p w14:paraId="4E0C7AED" w14:textId="77777777" w:rsidR="00F36897" w:rsidRPr="00F36897" w:rsidRDefault="00F36897" w:rsidP="00F36897">
            <w:pPr>
              <w:jc w:val="center"/>
              <w:rPr>
                <w:rFonts w:ascii="Times New Roman" w:hAnsi="Times New Roman" w:cs="Times New Roman"/>
                <w:b/>
                <w:sz w:val="28"/>
                <w:szCs w:val="28"/>
              </w:rPr>
            </w:pPr>
            <w:r w:rsidRPr="00F36897">
              <w:rPr>
                <w:rFonts w:ascii="Times New Roman" w:hAnsi="Times New Roman" w:cs="Times New Roman"/>
                <w:b/>
                <w:sz w:val="28"/>
                <w:szCs w:val="28"/>
              </w:rPr>
              <w:t>Критерии</w:t>
            </w:r>
          </w:p>
        </w:tc>
        <w:tc>
          <w:tcPr>
            <w:tcW w:w="7229" w:type="dxa"/>
          </w:tcPr>
          <w:p w14:paraId="4FD4A42C" w14:textId="77777777" w:rsidR="00F36897" w:rsidRPr="00F36897" w:rsidRDefault="00F36897" w:rsidP="00F36897">
            <w:pPr>
              <w:jc w:val="center"/>
              <w:rPr>
                <w:rFonts w:ascii="Times New Roman" w:hAnsi="Times New Roman" w:cs="Times New Roman"/>
                <w:b/>
                <w:sz w:val="28"/>
                <w:szCs w:val="28"/>
              </w:rPr>
            </w:pPr>
            <w:r w:rsidRPr="00F36897">
              <w:rPr>
                <w:rFonts w:ascii="Times New Roman" w:hAnsi="Times New Roman" w:cs="Times New Roman"/>
                <w:b/>
                <w:sz w:val="28"/>
                <w:szCs w:val="28"/>
              </w:rPr>
              <w:t>Показатели</w:t>
            </w:r>
          </w:p>
        </w:tc>
      </w:tr>
      <w:tr w:rsidR="00F36897" w14:paraId="60B6FC2D" w14:textId="77777777" w:rsidTr="00CD7024">
        <w:trPr>
          <w:jc w:val="center"/>
        </w:trPr>
        <w:tc>
          <w:tcPr>
            <w:tcW w:w="3085" w:type="dxa"/>
          </w:tcPr>
          <w:p w14:paraId="5C97EF7A" w14:textId="77777777" w:rsidR="00F36897" w:rsidRDefault="003E3250" w:rsidP="00C23916">
            <w:pPr>
              <w:rPr>
                <w:rFonts w:ascii="Times New Roman" w:hAnsi="Times New Roman" w:cs="Times New Roman"/>
                <w:sz w:val="28"/>
                <w:szCs w:val="28"/>
              </w:rPr>
            </w:pPr>
            <w:r>
              <w:rPr>
                <w:rFonts w:ascii="Times New Roman" w:hAnsi="Times New Roman" w:cs="Times New Roman"/>
                <w:sz w:val="28"/>
                <w:szCs w:val="28"/>
              </w:rPr>
              <w:t>о</w:t>
            </w:r>
            <w:r w:rsidR="00F36897">
              <w:rPr>
                <w:rFonts w:ascii="Times New Roman" w:hAnsi="Times New Roman" w:cs="Times New Roman"/>
                <w:sz w:val="28"/>
                <w:szCs w:val="28"/>
              </w:rPr>
              <w:t>бразовательные результаты (внутренняя оценка)</w:t>
            </w:r>
          </w:p>
        </w:tc>
        <w:tc>
          <w:tcPr>
            <w:tcW w:w="7229" w:type="dxa"/>
          </w:tcPr>
          <w:p w14:paraId="4BCAFB74" w14:textId="77777777" w:rsidR="00F36897" w:rsidRDefault="00F36897" w:rsidP="00C23916">
            <w:pPr>
              <w:rPr>
                <w:rFonts w:ascii="Times New Roman" w:hAnsi="Times New Roman" w:cs="Times New Roman"/>
                <w:sz w:val="28"/>
                <w:szCs w:val="28"/>
              </w:rPr>
            </w:pPr>
            <w:r>
              <w:rPr>
                <w:rFonts w:ascii="Times New Roman" w:hAnsi="Times New Roman" w:cs="Times New Roman"/>
                <w:sz w:val="28"/>
                <w:szCs w:val="28"/>
              </w:rPr>
              <w:t>- доля обучающихся на «4» и «5»</w:t>
            </w:r>
          </w:p>
          <w:p w14:paraId="451D6CB4" w14:textId="14C4AFA3" w:rsidR="00F36897" w:rsidRDefault="00F36897" w:rsidP="00C23916">
            <w:pPr>
              <w:rPr>
                <w:rFonts w:ascii="Times New Roman" w:hAnsi="Times New Roman" w:cs="Times New Roman"/>
                <w:sz w:val="28"/>
                <w:szCs w:val="28"/>
              </w:rPr>
            </w:pPr>
            <w:r>
              <w:rPr>
                <w:rFonts w:ascii="Times New Roman" w:hAnsi="Times New Roman" w:cs="Times New Roman"/>
                <w:sz w:val="28"/>
                <w:szCs w:val="28"/>
              </w:rPr>
              <w:t>-доля обучающихся, не аттестованных по результатам учебы</w:t>
            </w:r>
          </w:p>
          <w:p w14:paraId="14E00DE2" w14:textId="77777777" w:rsidR="00F36897" w:rsidRDefault="00F36897" w:rsidP="00C23916">
            <w:pPr>
              <w:rPr>
                <w:rFonts w:ascii="Times New Roman" w:hAnsi="Times New Roman" w:cs="Times New Roman"/>
                <w:sz w:val="28"/>
                <w:szCs w:val="28"/>
              </w:rPr>
            </w:pPr>
            <w:r>
              <w:rPr>
                <w:rFonts w:ascii="Times New Roman" w:hAnsi="Times New Roman" w:cs="Times New Roman"/>
                <w:sz w:val="28"/>
                <w:szCs w:val="28"/>
              </w:rPr>
              <w:t>-доля обучающихся, принимающих участие в конкурсах, олимпиадах, научно-практических конференциях и т.д.</w:t>
            </w:r>
          </w:p>
          <w:p w14:paraId="72815E6E" w14:textId="77777777" w:rsidR="00F36897" w:rsidRDefault="00F36897" w:rsidP="00C23916">
            <w:pPr>
              <w:rPr>
                <w:rFonts w:ascii="Times New Roman" w:hAnsi="Times New Roman" w:cs="Times New Roman"/>
                <w:sz w:val="28"/>
                <w:szCs w:val="28"/>
              </w:rPr>
            </w:pPr>
            <w:r>
              <w:rPr>
                <w:rFonts w:ascii="Times New Roman" w:hAnsi="Times New Roman" w:cs="Times New Roman"/>
                <w:sz w:val="28"/>
                <w:szCs w:val="28"/>
              </w:rPr>
              <w:t>-доля обучающихся, получивших документ об образовании</w:t>
            </w:r>
          </w:p>
          <w:p w14:paraId="68109F2A" w14:textId="77777777" w:rsidR="003E3250" w:rsidRDefault="00F36897" w:rsidP="00C23916">
            <w:pPr>
              <w:rPr>
                <w:rFonts w:ascii="Times New Roman" w:hAnsi="Times New Roman" w:cs="Times New Roman"/>
                <w:sz w:val="28"/>
                <w:szCs w:val="28"/>
              </w:rPr>
            </w:pPr>
            <w:r>
              <w:rPr>
                <w:rFonts w:ascii="Times New Roman" w:hAnsi="Times New Roman" w:cs="Times New Roman"/>
                <w:sz w:val="28"/>
                <w:szCs w:val="28"/>
              </w:rPr>
              <w:t>-доля обучающихся</w:t>
            </w:r>
            <w:r w:rsidR="003E3250">
              <w:rPr>
                <w:rFonts w:ascii="Times New Roman" w:hAnsi="Times New Roman" w:cs="Times New Roman"/>
                <w:sz w:val="28"/>
                <w:szCs w:val="28"/>
              </w:rPr>
              <w:t>, продолживших обучение в 9 классе</w:t>
            </w:r>
          </w:p>
        </w:tc>
      </w:tr>
      <w:tr w:rsidR="00F36897" w14:paraId="1E2F3B14" w14:textId="77777777" w:rsidTr="00CD7024">
        <w:trPr>
          <w:jc w:val="center"/>
        </w:trPr>
        <w:tc>
          <w:tcPr>
            <w:tcW w:w="3085" w:type="dxa"/>
          </w:tcPr>
          <w:p w14:paraId="66F53618" w14:textId="77777777" w:rsidR="00F36897" w:rsidRDefault="003E3250" w:rsidP="00C23916">
            <w:pPr>
              <w:rPr>
                <w:rFonts w:ascii="Times New Roman" w:hAnsi="Times New Roman" w:cs="Times New Roman"/>
                <w:sz w:val="28"/>
                <w:szCs w:val="28"/>
              </w:rPr>
            </w:pPr>
            <w:r>
              <w:rPr>
                <w:rFonts w:ascii="Times New Roman" w:hAnsi="Times New Roman" w:cs="Times New Roman"/>
                <w:sz w:val="28"/>
                <w:szCs w:val="28"/>
              </w:rPr>
              <w:t>внешняя оценка</w:t>
            </w:r>
          </w:p>
        </w:tc>
        <w:tc>
          <w:tcPr>
            <w:tcW w:w="7229" w:type="dxa"/>
          </w:tcPr>
          <w:p w14:paraId="68291833" w14:textId="77777777" w:rsidR="00F36897" w:rsidRDefault="003E3250" w:rsidP="00C23916">
            <w:pPr>
              <w:rPr>
                <w:rFonts w:ascii="Times New Roman" w:hAnsi="Times New Roman" w:cs="Times New Roman"/>
                <w:sz w:val="28"/>
                <w:szCs w:val="28"/>
              </w:rPr>
            </w:pPr>
            <w:r>
              <w:rPr>
                <w:rFonts w:ascii="Times New Roman" w:hAnsi="Times New Roman" w:cs="Times New Roman"/>
                <w:sz w:val="28"/>
                <w:szCs w:val="28"/>
              </w:rPr>
              <w:t>-доля обучающихся, принявших участие в городских мероприятиях</w:t>
            </w:r>
          </w:p>
          <w:p w14:paraId="0B92426F"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-доля обучающихся, принявших участие в городских конкурсах, фестивалях, олимпиадах и конференциях</w:t>
            </w:r>
          </w:p>
          <w:p w14:paraId="050B5101"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-доля обучающихся, победивших в городских конкурсах, фестивалях, олимпиадах и конференциях</w:t>
            </w:r>
          </w:p>
        </w:tc>
      </w:tr>
      <w:tr w:rsidR="00F36897" w14:paraId="2DF8CAFE" w14:textId="77777777" w:rsidTr="00CD7024">
        <w:trPr>
          <w:jc w:val="center"/>
        </w:trPr>
        <w:tc>
          <w:tcPr>
            <w:tcW w:w="3085" w:type="dxa"/>
          </w:tcPr>
          <w:p w14:paraId="14FA2C16" w14:textId="77777777" w:rsidR="00F36897" w:rsidRDefault="003E3250" w:rsidP="00C23916">
            <w:pPr>
              <w:rPr>
                <w:rFonts w:ascii="Times New Roman" w:hAnsi="Times New Roman" w:cs="Times New Roman"/>
                <w:sz w:val="28"/>
                <w:szCs w:val="28"/>
              </w:rPr>
            </w:pPr>
            <w:r>
              <w:rPr>
                <w:rFonts w:ascii="Times New Roman" w:hAnsi="Times New Roman" w:cs="Times New Roman"/>
                <w:sz w:val="28"/>
                <w:szCs w:val="28"/>
              </w:rPr>
              <w:t>социализация обучающихся</w:t>
            </w:r>
          </w:p>
        </w:tc>
        <w:tc>
          <w:tcPr>
            <w:tcW w:w="7229" w:type="dxa"/>
          </w:tcPr>
          <w:p w14:paraId="5C79F5D9" w14:textId="77777777" w:rsidR="00F36897" w:rsidRDefault="003E3250" w:rsidP="00C23916">
            <w:pPr>
              <w:rPr>
                <w:rFonts w:ascii="Times New Roman" w:hAnsi="Times New Roman" w:cs="Times New Roman"/>
                <w:sz w:val="28"/>
                <w:szCs w:val="28"/>
              </w:rPr>
            </w:pPr>
            <w:r>
              <w:rPr>
                <w:rFonts w:ascii="Times New Roman" w:hAnsi="Times New Roman" w:cs="Times New Roman"/>
                <w:sz w:val="28"/>
                <w:szCs w:val="28"/>
              </w:rPr>
              <w:t>-доля выпускников, поступивших в специальные учебные заведения</w:t>
            </w:r>
          </w:p>
          <w:p w14:paraId="4DD965F7"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 xml:space="preserve">-доля выпускников, поступивших в </w:t>
            </w:r>
            <w:proofErr w:type="spellStart"/>
            <w:r>
              <w:rPr>
                <w:rFonts w:ascii="Times New Roman" w:hAnsi="Times New Roman" w:cs="Times New Roman"/>
                <w:sz w:val="28"/>
                <w:szCs w:val="28"/>
              </w:rPr>
              <w:t>ССУЗы</w:t>
            </w:r>
            <w:proofErr w:type="spellEnd"/>
            <w:r>
              <w:rPr>
                <w:rFonts w:ascii="Times New Roman" w:hAnsi="Times New Roman" w:cs="Times New Roman"/>
                <w:sz w:val="28"/>
                <w:szCs w:val="28"/>
              </w:rPr>
              <w:t xml:space="preserve"> и ВУЗы на бюджетной основе</w:t>
            </w:r>
          </w:p>
          <w:p w14:paraId="2829904B"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 xml:space="preserve">- доля выпускников, поступивших в </w:t>
            </w:r>
            <w:proofErr w:type="spellStart"/>
            <w:r>
              <w:rPr>
                <w:rFonts w:ascii="Times New Roman" w:hAnsi="Times New Roman" w:cs="Times New Roman"/>
                <w:sz w:val="28"/>
                <w:szCs w:val="28"/>
              </w:rPr>
              <w:t>ССУЗы</w:t>
            </w:r>
            <w:proofErr w:type="spellEnd"/>
            <w:r>
              <w:rPr>
                <w:rFonts w:ascii="Times New Roman" w:hAnsi="Times New Roman" w:cs="Times New Roman"/>
                <w:sz w:val="28"/>
                <w:szCs w:val="28"/>
              </w:rPr>
              <w:t xml:space="preserve"> и ВУЗы на контрактной основе</w:t>
            </w:r>
          </w:p>
          <w:p w14:paraId="5D9165BC"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-работа с детьми с ограниченными возможностями</w:t>
            </w:r>
          </w:p>
        </w:tc>
      </w:tr>
      <w:tr w:rsidR="00F36897" w14:paraId="546FD80E" w14:textId="77777777" w:rsidTr="00CD7024">
        <w:trPr>
          <w:jc w:val="center"/>
        </w:trPr>
        <w:tc>
          <w:tcPr>
            <w:tcW w:w="3085" w:type="dxa"/>
          </w:tcPr>
          <w:p w14:paraId="3C90491E" w14:textId="77777777" w:rsidR="00F36897" w:rsidRDefault="003E3250" w:rsidP="00C23916">
            <w:pPr>
              <w:rPr>
                <w:rFonts w:ascii="Times New Roman" w:hAnsi="Times New Roman" w:cs="Times New Roman"/>
                <w:sz w:val="28"/>
                <w:szCs w:val="28"/>
              </w:rPr>
            </w:pPr>
            <w:r>
              <w:rPr>
                <w:rFonts w:ascii="Times New Roman" w:hAnsi="Times New Roman" w:cs="Times New Roman"/>
                <w:sz w:val="28"/>
                <w:szCs w:val="28"/>
              </w:rPr>
              <w:t>готовность родителей к участию в управлении школой</w:t>
            </w:r>
          </w:p>
        </w:tc>
        <w:tc>
          <w:tcPr>
            <w:tcW w:w="7229" w:type="dxa"/>
          </w:tcPr>
          <w:p w14:paraId="0651CB62" w14:textId="77777777" w:rsidR="00F36897" w:rsidRDefault="003E3250" w:rsidP="00C23916">
            <w:pPr>
              <w:rPr>
                <w:rFonts w:ascii="Times New Roman" w:hAnsi="Times New Roman" w:cs="Times New Roman"/>
                <w:sz w:val="28"/>
                <w:szCs w:val="28"/>
              </w:rPr>
            </w:pPr>
            <w:r>
              <w:rPr>
                <w:rFonts w:ascii="Times New Roman" w:hAnsi="Times New Roman" w:cs="Times New Roman"/>
                <w:sz w:val="28"/>
                <w:szCs w:val="28"/>
              </w:rPr>
              <w:t>-доля родителей, участвующих в жизни школы</w:t>
            </w:r>
          </w:p>
          <w:p w14:paraId="0AF42D05"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-наличие Попечительского совета, родительского комитета</w:t>
            </w:r>
          </w:p>
        </w:tc>
      </w:tr>
      <w:tr w:rsidR="00F36897" w14:paraId="4EDEDC85" w14:textId="77777777" w:rsidTr="00CD7024">
        <w:trPr>
          <w:jc w:val="center"/>
        </w:trPr>
        <w:tc>
          <w:tcPr>
            <w:tcW w:w="3085" w:type="dxa"/>
          </w:tcPr>
          <w:p w14:paraId="61C0769D" w14:textId="77777777" w:rsidR="00F36897" w:rsidRDefault="003E3250" w:rsidP="00C23916">
            <w:pPr>
              <w:rPr>
                <w:rFonts w:ascii="Times New Roman" w:hAnsi="Times New Roman" w:cs="Times New Roman"/>
                <w:sz w:val="28"/>
                <w:szCs w:val="28"/>
              </w:rPr>
            </w:pPr>
            <w:r>
              <w:rPr>
                <w:rFonts w:ascii="Times New Roman" w:hAnsi="Times New Roman" w:cs="Times New Roman"/>
                <w:sz w:val="28"/>
                <w:szCs w:val="28"/>
              </w:rPr>
              <w:t>потенциал преподавателей</w:t>
            </w:r>
          </w:p>
        </w:tc>
        <w:tc>
          <w:tcPr>
            <w:tcW w:w="7229" w:type="dxa"/>
          </w:tcPr>
          <w:p w14:paraId="2F934399" w14:textId="77777777" w:rsidR="00F36897" w:rsidRDefault="003E3250" w:rsidP="00C23916">
            <w:pPr>
              <w:rPr>
                <w:rFonts w:ascii="Times New Roman" w:hAnsi="Times New Roman" w:cs="Times New Roman"/>
                <w:sz w:val="28"/>
                <w:szCs w:val="28"/>
              </w:rPr>
            </w:pPr>
            <w:r>
              <w:rPr>
                <w:rFonts w:ascii="Times New Roman" w:hAnsi="Times New Roman" w:cs="Times New Roman"/>
                <w:sz w:val="28"/>
                <w:szCs w:val="28"/>
              </w:rPr>
              <w:t>-доля преподавателей, использующих современные педагогические технологии;</w:t>
            </w:r>
          </w:p>
          <w:p w14:paraId="3F9500E6"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-доля преподавателей, использующие ИКТ в учебном процессе;</w:t>
            </w:r>
          </w:p>
          <w:p w14:paraId="525059DC"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-доля преподавателей, имеющих высшую квалификационную категорию;</w:t>
            </w:r>
          </w:p>
          <w:p w14:paraId="6F9432BF"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-доля преподавателей, имеющих первую квалификационную категорию;</w:t>
            </w:r>
          </w:p>
          <w:p w14:paraId="236BC3D2"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-доля преподавателей, имеющих звания;</w:t>
            </w:r>
            <w:r>
              <w:rPr>
                <w:rFonts w:ascii="Times New Roman" w:hAnsi="Times New Roman" w:cs="Times New Roman"/>
                <w:sz w:val="28"/>
                <w:szCs w:val="28"/>
              </w:rPr>
              <w:br/>
              <w:t>-доля преподавателей, получивших грант;</w:t>
            </w:r>
          </w:p>
          <w:p w14:paraId="784421A2"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-доля преподавателей, прошедших курсы повышения квалификации;</w:t>
            </w:r>
          </w:p>
          <w:p w14:paraId="68CB3597"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-доля преподавателей, выступавших на конференциях, семинарах различного уровней;</w:t>
            </w:r>
          </w:p>
          <w:p w14:paraId="56D3D7DE" w14:textId="77777777" w:rsidR="003E3250" w:rsidRDefault="003E3250" w:rsidP="00C23916">
            <w:pPr>
              <w:rPr>
                <w:rFonts w:ascii="Times New Roman" w:hAnsi="Times New Roman" w:cs="Times New Roman"/>
                <w:sz w:val="28"/>
                <w:szCs w:val="28"/>
              </w:rPr>
            </w:pPr>
            <w:r>
              <w:rPr>
                <w:rFonts w:ascii="Times New Roman" w:hAnsi="Times New Roman" w:cs="Times New Roman"/>
                <w:sz w:val="28"/>
                <w:szCs w:val="28"/>
              </w:rPr>
              <w:t>-доля преподавателей,</w:t>
            </w:r>
            <w:r w:rsidR="005D2A44">
              <w:rPr>
                <w:rFonts w:ascii="Times New Roman" w:hAnsi="Times New Roman" w:cs="Times New Roman"/>
                <w:sz w:val="28"/>
                <w:szCs w:val="28"/>
              </w:rPr>
              <w:t xml:space="preserve"> выступавших с обобщением своего опыта (мастер-классы, открытые уроки и т.д.)</w:t>
            </w:r>
          </w:p>
          <w:p w14:paraId="180D3CB6" w14:textId="77777777" w:rsidR="005D2A44" w:rsidRDefault="005D2A44" w:rsidP="00C23916">
            <w:pPr>
              <w:rPr>
                <w:rFonts w:ascii="Times New Roman" w:hAnsi="Times New Roman" w:cs="Times New Roman"/>
                <w:sz w:val="28"/>
                <w:szCs w:val="28"/>
              </w:rPr>
            </w:pPr>
            <w:r>
              <w:rPr>
                <w:rFonts w:ascii="Times New Roman" w:hAnsi="Times New Roman" w:cs="Times New Roman"/>
                <w:sz w:val="28"/>
                <w:szCs w:val="28"/>
              </w:rPr>
              <w:lastRenderedPageBreak/>
              <w:t>-доля преподавателей, участвовавших в конкурсах «Учитель года» и т.д.</w:t>
            </w:r>
          </w:p>
        </w:tc>
      </w:tr>
      <w:tr w:rsidR="005D2A44" w14:paraId="23725723" w14:textId="77777777" w:rsidTr="00CD7024">
        <w:trPr>
          <w:jc w:val="center"/>
        </w:trPr>
        <w:tc>
          <w:tcPr>
            <w:tcW w:w="3085" w:type="dxa"/>
          </w:tcPr>
          <w:p w14:paraId="56BEC251" w14:textId="77777777" w:rsidR="005D2A44" w:rsidRDefault="005D2A44" w:rsidP="00C23916">
            <w:pPr>
              <w:rPr>
                <w:rFonts w:ascii="Times New Roman" w:hAnsi="Times New Roman" w:cs="Times New Roman"/>
                <w:sz w:val="28"/>
                <w:szCs w:val="28"/>
              </w:rPr>
            </w:pPr>
            <w:r>
              <w:rPr>
                <w:rFonts w:ascii="Times New Roman" w:hAnsi="Times New Roman" w:cs="Times New Roman"/>
                <w:sz w:val="28"/>
                <w:szCs w:val="28"/>
              </w:rPr>
              <w:lastRenderedPageBreak/>
              <w:t>соответствие требованиям к условиям обучения</w:t>
            </w:r>
          </w:p>
        </w:tc>
        <w:tc>
          <w:tcPr>
            <w:tcW w:w="7229" w:type="dxa"/>
          </w:tcPr>
          <w:p w14:paraId="6F317BC2" w14:textId="77777777" w:rsidR="005D2A44" w:rsidRDefault="005D2A44" w:rsidP="00C23916">
            <w:pPr>
              <w:rPr>
                <w:rFonts w:ascii="Times New Roman" w:hAnsi="Times New Roman" w:cs="Times New Roman"/>
                <w:sz w:val="28"/>
                <w:szCs w:val="28"/>
              </w:rPr>
            </w:pPr>
            <w:r>
              <w:rPr>
                <w:rFonts w:ascii="Times New Roman" w:hAnsi="Times New Roman" w:cs="Times New Roman"/>
                <w:sz w:val="28"/>
                <w:szCs w:val="28"/>
              </w:rPr>
              <w:t>-укомплектованность педагогическими кадрами (по каждому из предметов учебного плана)</w:t>
            </w:r>
          </w:p>
          <w:p w14:paraId="5865B59D" w14:textId="77777777" w:rsidR="005D2A44" w:rsidRDefault="005D2A44" w:rsidP="00C23916">
            <w:pPr>
              <w:rPr>
                <w:rFonts w:ascii="Times New Roman" w:hAnsi="Times New Roman" w:cs="Times New Roman"/>
                <w:sz w:val="28"/>
                <w:szCs w:val="28"/>
              </w:rPr>
            </w:pPr>
            <w:r>
              <w:rPr>
                <w:rFonts w:ascii="Times New Roman" w:hAnsi="Times New Roman" w:cs="Times New Roman"/>
                <w:sz w:val="28"/>
                <w:szCs w:val="28"/>
              </w:rPr>
              <w:t>-соответствие нормам и требованиям СанПиН</w:t>
            </w:r>
          </w:p>
          <w:p w14:paraId="50F536DA" w14:textId="77777777" w:rsidR="005D2A44" w:rsidRDefault="005D2A44" w:rsidP="00C23916">
            <w:pPr>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учебных классов</w:t>
            </w:r>
          </w:p>
          <w:p w14:paraId="6A463BD5" w14:textId="77777777" w:rsidR="005D2A44" w:rsidRDefault="005D2A44" w:rsidP="00C23916">
            <w:pPr>
              <w:rPr>
                <w:rFonts w:ascii="Times New Roman" w:hAnsi="Times New Roman" w:cs="Times New Roman"/>
                <w:sz w:val="28"/>
                <w:szCs w:val="28"/>
              </w:rPr>
            </w:pPr>
            <w:r>
              <w:rPr>
                <w:rFonts w:ascii="Times New Roman" w:hAnsi="Times New Roman" w:cs="Times New Roman"/>
                <w:sz w:val="28"/>
                <w:szCs w:val="28"/>
              </w:rPr>
              <w:t>-наличие дополнительно оборудованных помещений и кабинетов для полноценного функционирования Учреждения образования</w:t>
            </w:r>
          </w:p>
        </w:tc>
      </w:tr>
    </w:tbl>
    <w:p w14:paraId="74859DBF" w14:textId="77777777" w:rsidR="00F36897" w:rsidRDefault="00F36897" w:rsidP="00C23916">
      <w:pPr>
        <w:spacing w:after="0"/>
        <w:rPr>
          <w:rFonts w:ascii="Times New Roman" w:hAnsi="Times New Roman" w:cs="Times New Roman"/>
          <w:sz w:val="28"/>
          <w:szCs w:val="28"/>
        </w:rPr>
      </w:pPr>
    </w:p>
    <w:p w14:paraId="4501A5E4" w14:textId="77777777" w:rsidR="004B3944" w:rsidRDefault="004B3944" w:rsidP="00D53765">
      <w:pPr>
        <w:spacing w:after="0"/>
        <w:jc w:val="both"/>
        <w:rPr>
          <w:rFonts w:ascii="Times New Roman" w:hAnsi="Times New Roman" w:cs="Times New Roman"/>
          <w:sz w:val="28"/>
          <w:szCs w:val="28"/>
        </w:rPr>
      </w:pPr>
      <w:r>
        <w:rPr>
          <w:rFonts w:ascii="Times New Roman" w:hAnsi="Times New Roman" w:cs="Times New Roman"/>
          <w:sz w:val="28"/>
          <w:szCs w:val="28"/>
        </w:rPr>
        <w:t>7.3. Для проведения оценки качества образования на основе кластерной модели из всего спектра получаемых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w:t>
      </w:r>
      <w:r w:rsidR="00D53765">
        <w:rPr>
          <w:rFonts w:ascii="Times New Roman" w:hAnsi="Times New Roman" w:cs="Times New Roman"/>
          <w:sz w:val="28"/>
          <w:szCs w:val="28"/>
        </w:rPr>
        <w:t>, дает общую оценку результативности её деятельности.</w:t>
      </w:r>
    </w:p>
    <w:p w14:paraId="6B45FF41" w14:textId="77777777" w:rsidR="00803CAD" w:rsidRPr="00D53765" w:rsidRDefault="00D53765" w:rsidP="00D53765">
      <w:pPr>
        <w:spacing w:after="0"/>
        <w:jc w:val="both"/>
        <w:rPr>
          <w:rFonts w:ascii="Times New Roman" w:hAnsi="Times New Roman" w:cs="Times New Roman"/>
          <w:sz w:val="28"/>
          <w:szCs w:val="28"/>
        </w:rPr>
      </w:pPr>
      <w:r>
        <w:rPr>
          <w:rFonts w:ascii="Times New Roman" w:hAnsi="Times New Roman" w:cs="Times New Roman"/>
          <w:sz w:val="28"/>
          <w:szCs w:val="28"/>
        </w:rPr>
        <w:t>7.4</w:t>
      </w:r>
      <w:r w:rsidR="00622DBD">
        <w:rPr>
          <w:rFonts w:ascii="Times New Roman" w:hAnsi="Times New Roman" w:cs="Times New Roman"/>
          <w:sz w:val="28"/>
          <w:szCs w:val="28"/>
        </w:rPr>
        <w:t>.</w:t>
      </w:r>
      <w:r>
        <w:rPr>
          <w:rFonts w:ascii="Times New Roman" w:hAnsi="Times New Roman" w:cs="Times New Roman"/>
          <w:sz w:val="28"/>
          <w:szCs w:val="28"/>
        </w:rPr>
        <w:t xml:space="preserve">   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параметров качества устанавливаются в школьной программе мониторинговых исследований.</w:t>
      </w:r>
    </w:p>
    <w:p w14:paraId="775E623C" w14:textId="77777777" w:rsidR="00803CAD" w:rsidRDefault="00803CAD" w:rsidP="00803CAD">
      <w:pPr>
        <w:spacing w:after="0"/>
        <w:jc w:val="center"/>
        <w:rPr>
          <w:rFonts w:ascii="Times New Roman" w:hAnsi="Times New Roman" w:cs="Times New Roman"/>
          <w:b/>
          <w:sz w:val="28"/>
          <w:szCs w:val="28"/>
        </w:rPr>
      </w:pPr>
    </w:p>
    <w:p w14:paraId="7AEBA149" w14:textId="77777777" w:rsidR="00803CAD" w:rsidRDefault="00D53765" w:rsidP="00803CAD">
      <w:pPr>
        <w:pStyle w:val="a4"/>
        <w:numPr>
          <w:ilvl w:val="0"/>
          <w:numId w:val="5"/>
        </w:numPr>
        <w:spacing w:after="0"/>
        <w:jc w:val="center"/>
        <w:rPr>
          <w:rFonts w:ascii="Times New Roman" w:hAnsi="Times New Roman" w:cs="Times New Roman"/>
          <w:b/>
          <w:sz w:val="28"/>
          <w:szCs w:val="28"/>
        </w:rPr>
      </w:pPr>
      <w:r>
        <w:rPr>
          <w:rFonts w:ascii="Times New Roman" w:hAnsi="Times New Roman" w:cs="Times New Roman"/>
          <w:b/>
          <w:sz w:val="28"/>
          <w:szCs w:val="28"/>
        </w:rPr>
        <w:t>Права и ответственность участников оценочных мероприятий</w:t>
      </w:r>
    </w:p>
    <w:p w14:paraId="3C9779B6" w14:textId="77777777" w:rsidR="00D53765" w:rsidRDefault="00D53765" w:rsidP="00D53765">
      <w:pPr>
        <w:spacing w:after="0"/>
        <w:rPr>
          <w:rFonts w:ascii="Times New Roman" w:hAnsi="Times New Roman" w:cs="Times New Roman"/>
          <w:b/>
          <w:sz w:val="28"/>
          <w:szCs w:val="28"/>
        </w:rPr>
      </w:pPr>
    </w:p>
    <w:p w14:paraId="1A250F44" w14:textId="77777777" w:rsidR="00D53765" w:rsidRPr="00D53765" w:rsidRDefault="00D53765" w:rsidP="00D53765">
      <w:pPr>
        <w:spacing w:after="0"/>
        <w:jc w:val="both"/>
        <w:rPr>
          <w:rFonts w:ascii="Times New Roman" w:hAnsi="Times New Roman" w:cs="Times New Roman"/>
          <w:sz w:val="28"/>
          <w:szCs w:val="28"/>
        </w:rPr>
      </w:pPr>
      <w:r>
        <w:rPr>
          <w:rFonts w:ascii="Times New Roman" w:hAnsi="Times New Roman" w:cs="Times New Roman"/>
          <w:sz w:val="28"/>
          <w:szCs w:val="28"/>
        </w:rPr>
        <w:t xml:space="preserve">8.1. </w:t>
      </w:r>
      <w:r w:rsidRPr="00D53765">
        <w:rPr>
          <w:rFonts w:ascii="Times New Roman" w:hAnsi="Times New Roman" w:cs="Times New Roman"/>
          <w:sz w:val="28"/>
          <w:szCs w:val="28"/>
        </w:rPr>
        <w:t>Субъекты учебно-воспитательного процесса школы имеют право на конфиденциальность информации.</w:t>
      </w:r>
    </w:p>
    <w:p w14:paraId="1AC75682" w14:textId="77777777" w:rsidR="00D53765" w:rsidRDefault="00D53765" w:rsidP="00D53765">
      <w:pPr>
        <w:spacing w:after="0"/>
        <w:jc w:val="both"/>
        <w:rPr>
          <w:rFonts w:ascii="Times New Roman" w:hAnsi="Times New Roman" w:cs="Times New Roman"/>
          <w:sz w:val="28"/>
          <w:szCs w:val="28"/>
        </w:rPr>
      </w:pPr>
      <w:r w:rsidRPr="00D53765">
        <w:rPr>
          <w:rFonts w:ascii="Times New Roman" w:hAnsi="Times New Roman" w:cs="Times New Roman"/>
          <w:sz w:val="28"/>
          <w:szCs w:val="28"/>
        </w:rPr>
        <w:t xml:space="preserve">8.2. </w:t>
      </w:r>
      <w:r>
        <w:rPr>
          <w:rFonts w:ascii="Times New Roman" w:hAnsi="Times New Roman" w:cs="Times New Roman"/>
          <w:sz w:val="28"/>
          <w:szCs w:val="28"/>
        </w:rPr>
        <w:t xml:space="preserve"> </w:t>
      </w:r>
      <w:r w:rsidRPr="00D53765">
        <w:rPr>
          <w:rFonts w:ascii="Times New Roman" w:hAnsi="Times New Roman" w:cs="Times New Roman"/>
          <w:sz w:val="28"/>
          <w:szCs w:val="28"/>
        </w:rPr>
        <w:t>Лица, осуществляющие</w:t>
      </w:r>
      <w:r>
        <w:rPr>
          <w:rFonts w:ascii="Times New Roman" w:hAnsi="Times New Roman" w:cs="Times New Roman"/>
          <w:sz w:val="28"/>
          <w:szCs w:val="28"/>
        </w:rPr>
        <w:t xml:space="preserve"> мониторинг, имеют право на публик</w:t>
      </w:r>
      <w:r w:rsidRPr="00D53765">
        <w:rPr>
          <w:rFonts w:ascii="Times New Roman" w:hAnsi="Times New Roman" w:cs="Times New Roman"/>
          <w:sz w:val="28"/>
          <w:szCs w:val="28"/>
        </w:rPr>
        <w:t>ацию данных с научной или научно-методической целью.</w:t>
      </w:r>
    </w:p>
    <w:p w14:paraId="6C4E728B" w14:textId="77777777" w:rsidR="00D53765" w:rsidRDefault="00D53765" w:rsidP="00D53765">
      <w:pPr>
        <w:spacing w:after="0"/>
        <w:jc w:val="center"/>
        <w:rPr>
          <w:rFonts w:ascii="Times New Roman" w:hAnsi="Times New Roman" w:cs="Times New Roman"/>
          <w:b/>
          <w:sz w:val="28"/>
          <w:szCs w:val="28"/>
        </w:rPr>
      </w:pPr>
    </w:p>
    <w:p w14:paraId="188D3CFA" w14:textId="77777777" w:rsidR="00D53765" w:rsidRDefault="00D53765" w:rsidP="00D53765">
      <w:pPr>
        <w:pStyle w:val="a4"/>
        <w:numPr>
          <w:ilvl w:val="0"/>
          <w:numId w:val="5"/>
        </w:numPr>
        <w:spacing w:after="0"/>
        <w:jc w:val="center"/>
        <w:rPr>
          <w:rFonts w:ascii="Times New Roman" w:hAnsi="Times New Roman" w:cs="Times New Roman"/>
          <w:b/>
          <w:sz w:val="28"/>
          <w:szCs w:val="28"/>
        </w:rPr>
      </w:pPr>
      <w:r>
        <w:rPr>
          <w:rFonts w:ascii="Times New Roman" w:hAnsi="Times New Roman" w:cs="Times New Roman"/>
          <w:b/>
          <w:sz w:val="28"/>
          <w:szCs w:val="28"/>
        </w:rPr>
        <w:t>Итоги оценки качества образования</w:t>
      </w:r>
    </w:p>
    <w:p w14:paraId="7D690DAC" w14:textId="77777777" w:rsidR="00D53765" w:rsidRDefault="00D53765" w:rsidP="00D53765">
      <w:pPr>
        <w:spacing w:after="0"/>
        <w:jc w:val="both"/>
        <w:rPr>
          <w:rFonts w:ascii="Times New Roman" w:hAnsi="Times New Roman" w:cs="Times New Roman"/>
          <w:sz w:val="28"/>
          <w:szCs w:val="28"/>
        </w:rPr>
      </w:pPr>
    </w:p>
    <w:p w14:paraId="423E6AEF" w14:textId="77777777" w:rsidR="00D53765" w:rsidRDefault="00D53765" w:rsidP="00D53765">
      <w:pPr>
        <w:spacing w:after="0"/>
        <w:jc w:val="both"/>
        <w:rPr>
          <w:rFonts w:ascii="Times New Roman" w:hAnsi="Times New Roman" w:cs="Times New Roman"/>
          <w:sz w:val="28"/>
          <w:szCs w:val="28"/>
        </w:rPr>
      </w:pPr>
      <w:r>
        <w:rPr>
          <w:rFonts w:ascii="Times New Roman" w:hAnsi="Times New Roman" w:cs="Times New Roman"/>
          <w:sz w:val="28"/>
          <w:szCs w:val="28"/>
        </w:rPr>
        <w:t>9.1</w:t>
      </w:r>
      <w:r w:rsidR="00622DBD">
        <w:rPr>
          <w:rFonts w:ascii="Times New Roman" w:hAnsi="Times New Roman" w:cs="Times New Roman"/>
          <w:sz w:val="28"/>
          <w:szCs w:val="28"/>
        </w:rPr>
        <w:t>.</w:t>
      </w:r>
      <w:r>
        <w:rPr>
          <w:rFonts w:ascii="Times New Roman" w:hAnsi="Times New Roman" w:cs="Times New Roman"/>
          <w:sz w:val="28"/>
          <w:szCs w:val="28"/>
        </w:rPr>
        <w:t xml:space="preserve">   Обобщаются руководством школы.</w:t>
      </w:r>
    </w:p>
    <w:p w14:paraId="6F991894" w14:textId="77777777" w:rsidR="00D53765" w:rsidRDefault="00D53765" w:rsidP="00D53765">
      <w:pPr>
        <w:spacing w:after="0"/>
        <w:jc w:val="both"/>
        <w:rPr>
          <w:rFonts w:ascii="Times New Roman" w:hAnsi="Times New Roman" w:cs="Times New Roman"/>
          <w:sz w:val="28"/>
          <w:szCs w:val="28"/>
        </w:rPr>
      </w:pPr>
      <w:r>
        <w:rPr>
          <w:rFonts w:ascii="Times New Roman" w:hAnsi="Times New Roman" w:cs="Times New Roman"/>
          <w:sz w:val="28"/>
          <w:szCs w:val="28"/>
        </w:rPr>
        <w:t>9.2. Доводятся до всех участников образовательного процесса и заинтересованных сторон путем публикации на информационном стенде и сайте школы.</w:t>
      </w:r>
    </w:p>
    <w:p w14:paraId="5F50EA16" w14:textId="77777777" w:rsidR="00D53765" w:rsidRDefault="00D53765" w:rsidP="00D53765">
      <w:pPr>
        <w:spacing w:after="0"/>
        <w:jc w:val="both"/>
        <w:rPr>
          <w:rFonts w:ascii="Times New Roman" w:hAnsi="Times New Roman" w:cs="Times New Roman"/>
          <w:sz w:val="28"/>
          <w:szCs w:val="28"/>
        </w:rPr>
      </w:pPr>
      <w:r>
        <w:rPr>
          <w:rFonts w:ascii="Times New Roman" w:hAnsi="Times New Roman" w:cs="Times New Roman"/>
          <w:sz w:val="28"/>
          <w:szCs w:val="28"/>
        </w:rPr>
        <w:t>9.3. Используются для стимулирования учащихся, педагогов, руководителей школы.</w:t>
      </w:r>
    </w:p>
    <w:p w14:paraId="3E3145CE" w14:textId="77777777" w:rsidR="00D53765" w:rsidRDefault="00D53765" w:rsidP="00D53765">
      <w:pPr>
        <w:spacing w:after="0"/>
        <w:jc w:val="both"/>
        <w:rPr>
          <w:rFonts w:ascii="Times New Roman" w:hAnsi="Times New Roman" w:cs="Times New Roman"/>
          <w:sz w:val="28"/>
          <w:szCs w:val="28"/>
        </w:rPr>
      </w:pPr>
    </w:p>
    <w:p w14:paraId="034FB453" w14:textId="77777777" w:rsidR="00D53765" w:rsidRDefault="00D53765" w:rsidP="00D53765">
      <w:pPr>
        <w:spacing w:after="0"/>
        <w:jc w:val="both"/>
        <w:rPr>
          <w:rFonts w:ascii="Times New Roman" w:hAnsi="Times New Roman" w:cs="Times New Roman"/>
          <w:sz w:val="28"/>
          <w:szCs w:val="28"/>
        </w:rPr>
      </w:pPr>
    </w:p>
    <w:p w14:paraId="23C58861" w14:textId="5892B470" w:rsidR="00D53765" w:rsidRDefault="00D53765" w:rsidP="00D53765">
      <w:pPr>
        <w:spacing w:after="0"/>
        <w:jc w:val="right"/>
        <w:rPr>
          <w:rFonts w:ascii="Times New Roman" w:hAnsi="Times New Roman" w:cs="Times New Roman"/>
          <w:b/>
          <w:sz w:val="28"/>
          <w:szCs w:val="28"/>
        </w:rPr>
      </w:pPr>
    </w:p>
    <w:p w14:paraId="0F211DAF" w14:textId="047C72C2" w:rsidR="00CD7024" w:rsidRDefault="00CD7024" w:rsidP="00D53765">
      <w:pPr>
        <w:spacing w:after="0"/>
        <w:jc w:val="right"/>
        <w:rPr>
          <w:rFonts w:ascii="Times New Roman" w:hAnsi="Times New Roman" w:cs="Times New Roman"/>
          <w:b/>
          <w:sz w:val="28"/>
          <w:szCs w:val="28"/>
        </w:rPr>
      </w:pPr>
    </w:p>
    <w:p w14:paraId="354B2816" w14:textId="1F4DA2E5" w:rsidR="00CD7024" w:rsidRDefault="00CD7024" w:rsidP="00D53765">
      <w:pPr>
        <w:spacing w:after="0"/>
        <w:jc w:val="right"/>
        <w:rPr>
          <w:rFonts w:ascii="Times New Roman" w:hAnsi="Times New Roman" w:cs="Times New Roman"/>
          <w:b/>
          <w:sz w:val="28"/>
          <w:szCs w:val="28"/>
        </w:rPr>
      </w:pPr>
    </w:p>
    <w:p w14:paraId="006EE8F0" w14:textId="77777777" w:rsidR="00CD7024" w:rsidRDefault="00CD7024" w:rsidP="00D53765">
      <w:pPr>
        <w:spacing w:after="0"/>
        <w:jc w:val="right"/>
        <w:rPr>
          <w:rFonts w:ascii="Times New Roman" w:hAnsi="Times New Roman" w:cs="Times New Roman"/>
          <w:b/>
          <w:sz w:val="28"/>
          <w:szCs w:val="28"/>
        </w:rPr>
      </w:pPr>
    </w:p>
    <w:p w14:paraId="6C0DBBDE" w14:textId="77777777" w:rsidR="00D53765" w:rsidRDefault="00D53765" w:rsidP="00D53765">
      <w:pPr>
        <w:spacing w:after="0"/>
        <w:jc w:val="right"/>
        <w:rPr>
          <w:rFonts w:ascii="Times New Roman" w:hAnsi="Times New Roman" w:cs="Times New Roman"/>
          <w:b/>
          <w:sz w:val="28"/>
          <w:szCs w:val="28"/>
        </w:rPr>
      </w:pPr>
    </w:p>
    <w:p w14:paraId="65ED2131" w14:textId="77777777" w:rsidR="00D53765" w:rsidRDefault="00D53765" w:rsidP="00D53765">
      <w:pPr>
        <w:spacing w:after="0"/>
        <w:jc w:val="right"/>
        <w:rPr>
          <w:rFonts w:ascii="Times New Roman" w:hAnsi="Times New Roman" w:cs="Times New Roman"/>
          <w:b/>
          <w:sz w:val="28"/>
          <w:szCs w:val="28"/>
        </w:rPr>
      </w:pPr>
      <w:r w:rsidRPr="00D53765">
        <w:rPr>
          <w:rFonts w:ascii="Times New Roman" w:hAnsi="Times New Roman" w:cs="Times New Roman"/>
          <w:b/>
          <w:sz w:val="28"/>
          <w:szCs w:val="28"/>
        </w:rPr>
        <w:t>Приложение №1</w:t>
      </w:r>
    </w:p>
    <w:p w14:paraId="551F4438" w14:textId="77777777" w:rsidR="00D53765" w:rsidRDefault="00D53765" w:rsidP="00D5376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Параметры школьной системы оценки результатов учебных достижений </w:t>
      </w:r>
    </w:p>
    <w:p w14:paraId="2B88F601" w14:textId="77777777" w:rsidR="00D53765" w:rsidRDefault="00622DBD" w:rsidP="00D53765">
      <w:pPr>
        <w:spacing w:after="0"/>
        <w:jc w:val="center"/>
        <w:rPr>
          <w:rFonts w:ascii="Times New Roman" w:hAnsi="Times New Roman" w:cs="Times New Roman"/>
          <w:b/>
          <w:sz w:val="28"/>
          <w:szCs w:val="28"/>
        </w:rPr>
      </w:pPr>
      <w:r>
        <w:rPr>
          <w:rFonts w:ascii="Times New Roman" w:hAnsi="Times New Roman" w:cs="Times New Roman"/>
          <w:b/>
          <w:sz w:val="28"/>
          <w:szCs w:val="28"/>
        </w:rPr>
        <w:t>в ДМ</w:t>
      </w:r>
      <w:r w:rsidR="00D53765">
        <w:rPr>
          <w:rFonts w:ascii="Times New Roman" w:hAnsi="Times New Roman" w:cs="Times New Roman"/>
          <w:b/>
          <w:sz w:val="28"/>
          <w:szCs w:val="28"/>
        </w:rPr>
        <w:t>Ш</w:t>
      </w:r>
      <w:r>
        <w:rPr>
          <w:rFonts w:ascii="Times New Roman" w:hAnsi="Times New Roman" w:cs="Times New Roman"/>
          <w:b/>
          <w:sz w:val="28"/>
          <w:szCs w:val="28"/>
        </w:rPr>
        <w:t xml:space="preserve"> им. </w:t>
      </w:r>
      <w:proofErr w:type="spellStart"/>
      <w:r>
        <w:rPr>
          <w:rFonts w:ascii="Times New Roman" w:hAnsi="Times New Roman" w:cs="Times New Roman"/>
          <w:b/>
          <w:sz w:val="28"/>
          <w:szCs w:val="28"/>
        </w:rPr>
        <w:t>Ф.И.Шаляпина</w:t>
      </w:r>
      <w:proofErr w:type="spellEnd"/>
      <w:r w:rsidR="00D53765">
        <w:rPr>
          <w:rFonts w:ascii="Times New Roman" w:hAnsi="Times New Roman" w:cs="Times New Roman"/>
          <w:b/>
          <w:sz w:val="28"/>
          <w:szCs w:val="28"/>
        </w:rPr>
        <w:t xml:space="preserve"> г. Казани</w:t>
      </w:r>
    </w:p>
    <w:p w14:paraId="40526027" w14:textId="77777777" w:rsidR="003E7521" w:rsidRDefault="003E7521" w:rsidP="00D53765">
      <w:pPr>
        <w:spacing w:after="0"/>
        <w:jc w:val="center"/>
        <w:rPr>
          <w:rFonts w:ascii="Times New Roman" w:hAnsi="Times New Roman" w:cs="Times New Roman"/>
          <w:b/>
          <w:sz w:val="28"/>
          <w:szCs w:val="28"/>
        </w:rPr>
      </w:pPr>
    </w:p>
    <w:tbl>
      <w:tblPr>
        <w:tblStyle w:val="a3"/>
        <w:tblW w:w="0" w:type="auto"/>
        <w:tblLayout w:type="fixed"/>
        <w:tblLook w:val="04A0" w:firstRow="1" w:lastRow="0" w:firstColumn="1" w:lastColumn="0" w:noHBand="0" w:noVBand="1"/>
      </w:tblPr>
      <w:tblGrid>
        <w:gridCol w:w="2376"/>
        <w:gridCol w:w="3261"/>
        <w:gridCol w:w="2551"/>
        <w:gridCol w:w="2233"/>
      </w:tblGrid>
      <w:tr w:rsidR="003E7521" w14:paraId="7C8626B6" w14:textId="77777777" w:rsidTr="003E7521">
        <w:tc>
          <w:tcPr>
            <w:tcW w:w="2376" w:type="dxa"/>
          </w:tcPr>
          <w:p w14:paraId="333F7F33" w14:textId="77777777" w:rsidR="00D53765" w:rsidRPr="00D53765" w:rsidRDefault="00D53765" w:rsidP="00D53765">
            <w:pPr>
              <w:jc w:val="center"/>
              <w:rPr>
                <w:rFonts w:ascii="Times New Roman" w:hAnsi="Times New Roman" w:cs="Times New Roman"/>
                <w:b/>
                <w:i/>
                <w:sz w:val="28"/>
                <w:szCs w:val="28"/>
              </w:rPr>
            </w:pPr>
            <w:r w:rsidRPr="00D53765">
              <w:rPr>
                <w:rFonts w:ascii="Times New Roman" w:hAnsi="Times New Roman" w:cs="Times New Roman"/>
                <w:b/>
                <w:i/>
                <w:sz w:val="28"/>
                <w:szCs w:val="28"/>
              </w:rPr>
              <w:t>Параметры</w:t>
            </w:r>
          </w:p>
        </w:tc>
        <w:tc>
          <w:tcPr>
            <w:tcW w:w="3261" w:type="dxa"/>
          </w:tcPr>
          <w:p w14:paraId="25FFA8DC" w14:textId="77777777" w:rsidR="00D53765" w:rsidRPr="00D53765" w:rsidRDefault="00D53765" w:rsidP="00D53765">
            <w:pPr>
              <w:jc w:val="center"/>
              <w:rPr>
                <w:rFonts w:ascii="Times New Roman" w:hAnsi="Times New Roman" w:cs="Times New Roman"/>
                <w:b/>
                <w:i/>
                <w:sz w:val="28"/>
                <w:szCs w:val="28"/>
              </w:rPr>
            </w:pPr>
            <w:r w:rsidRPr="00D53765">
              <w:rPr>
                <w:rFonts w:ascii="Times New Roman" w:hAnsi="Times New Roman" w:cs="Times New Roman"/>
                <w:b/>
                <w:i/>
                <w:sz w:val="28"/>
                <w:szCs w:val="28"/>
              </w:rPr>
              <w:t>Показатели</w:t>
            </w:r>
          </w:p>
        </w:tc>
        <w:tc>
          <w:tcPr>
            <w:tcW w:w="2551" w:type="dxa"/>
          </w:tcPr>
          <w:p w14:paraId="5BFDD7E3" w14:textId="77777777" w:rsidR="00D53765" w:rsidRPr="00D53765" w:rsidRDefault="00D53765" w:rsidP="00D53765">
            <w:pPr>
              <w:jc w:val="center"/>
              <w:rPr>
                <w:rFonts w:ascii="Times New Roman" w:hAnsi="Times New Roman" w:cs="Times New Roman"/>
                <w:b/>
                <w:i/>
                <w:sz w:val="28"/>
                <w:szCs w:val="28"/>
              </w:rPr>
            </w:pPr>
            <w:r w:rsidRPr="00D53765">
              <w:rPr>
                <w:rFonts w:ascii="Times New Roman" w:hAnsi="Times New Roman" w:cs="Times New Roman"/>
                <w:b/>
                <w:i/>
                <w:sz w:val="28"/>
                <w:szCs w:val="28"/>
              </w:rPr>
              <w:t>Инструментарий</w:t>
            </w:r>
          </w:p>
        </w:tc>
        <w:tc>
          <w:tcPr>
            <w:tcW w:w="2233" w:type="dxa"/>
          </w:tcPr>
          <w:p w14:paraId="345002BF" w14:textId="77777777" w:rsidR="00D53765" w:rsidRPr="00D53765" w:rsidRDefault="00D53765" w:rsidP="00D53765">
            <w:pPr>
              <w:jc w:val="center"/>
              <w:rPr>
                <w:rFonts w:ascii="Times New Roman" w:hAnsi="Times New Roman" w:cs="Times New Roman"/>
                <w:b/>
                <w:i/>
                <w:sz w:val="28"/>
                <w:szCs w:val="28"/>
              </w:rPr>
            </w:pPr>
            <w:r w:rsidRPr="00D53765">
              <w:rPr>
                <w:rFonts w:ascii="Times New Roman" w:hAnsi="Times New Roman" w:cs="Times New Roman"/>
                <w:b/>
                <w:i/>
                <w:sz w:val="28"/>
                <w:szCs w:val="28"/>
              </w:rPr>
              <w:t>Периодичность</w:t>
            </w:r>
          </w:p>
        </w:tc>
      </w:tr>
      <w:tr w:rsidR="003E7521" w14:paraId="7F84D01C" w14:textId="77777777" w:rsidTr="003E7521">
        <w:tc>
          <w:tcPr>
            <w:tcW w:w="2376" w:type="dxa"/>
          </w:tcPr>
          <w:p w14:paraId="4187FF57" w14:textId="77777777" w:rsidR="003E7521" w:rsidRDefault="00D53765" w:rsidP="00D53765">
            <w:pPr>
              <w:rPr>
                <w:rFonts w:ascii="Times New Roman" w:hAnsi="Times New Roman" w:cs="Times New Roman"/>
                <w:b/>
                <w:sz w:val="28"/>
                <w:szCs w:val="28"/>
              </w:rPr>
            </w:pPr>
            <w:r>
              <w:rPr>
                <w:rFonts w:ascii="Times New Roman" w:hAnsi="Times New Roman" w:cs="Times New Roman"/>
                <w:b/>
                <w:sz w:val="28"/>
                <w:szCs w:val="28"/>
              </w:rPr>
              <w:lastRenderedPageBreak/>
              <w:t>Внутри</w:t>
            </w:r>
            <w:r w:rsidR="003E7521">
              <w:rPr>
                <w:rFonts w:ascii="Times New Roman" w:hAnsi="Times New Roman" w:cs="Times New Roman"/>
                <w:b/>
                <w:sz w:val="28"/>
                <w:szCs w:val="28"/>
              </w:rPr>
              <w:t>-</w:t>
            </w:r>
          </w:p>
          <w:p w14:paraId="195B83C0" w14:textId="77777777" w:rsidR="00D53765" w:rsidRDefault="00D53765" w:rsidP="00D53765">
            <w:pPr>
              <w:rPr>
                <w:rFonts w:ascii="Times New Roman" w:hAnsi="Times New Roman" w:cs="Times New Roman"/>
                <w:b/>
                <w:sz w:val="28"/>
                <w:szCs w:val="28"/>
              </w:rPr>
            </w:pPr>
            <w:r>
              <w:rPr>
                <w:rFonts w:ascii="Times New Roman" w:hAnsi="Times New Roman" w:cs="Times New Roman"/>
                <w:b/>
                <w:sz w:val="28"/>
                <w:szCs w:val="28"/>
              </w:rPr>
              <w:t>школьный мониторинг качества знаний</w:t>
            </w:r>
          </w:p>
        </w:tc>
        <w:tc>
          <w:tcPr>
            <w:tcW w:w="3261" w:type="dxa"/>
          </w:tcPr>
          <w:p w14:paraId="66DA19BD" w14:textId="77777777" w:rsidR="00D53765" w:rsidRPr="003E7521" w:rsidRDefault="003E7521" w:rsidP="003E7521">
            <w:pPr>
              <w:jc w:val="both"/>
              <w:rPr>
                <w:rFonts w:ascii="Times New Roman" w:hAnsi="Times New Roman" w:cs="Times New Roman"/>
                <w:sz w:val="28"/>
                <w:szCs w:val="28"/>
              </w:rPr>
            </w:pPr>
            <w:r>
              <w:rPr>
                <w:rFonts w:ascii="Times New Roman" w:hAnsi="Times New Roman" w:cs="Times New Roman"/>
                <w:sz w:val="28"/>
                <w:szCs w:val="28"/>
              </w:rPr>
              <w:t xml:space="preserve">-текущая  </w:t>
            </w:r>
            <w:r w:rsidRPr="003E7521">
              <w:rPr>
                <w:rFonts w:ascii="Times New Roman" w:hAnsi="Times New Roman" w:cs="Times New Roman"/>
                <w:sz w:val="28"/>
                <w:szCs w:val="28"/>
              </w:rPr>
              <w:t>успеваемость и качество предметных знаний и умений;</w:t>
            </w:r>
          </w:p>
          <w:p w14:paraId="581A6251" w14:textId="77777777" w:rsidR="003E7521" w:rsidRDefault="003E7521" w:rsidP="003E7521">
            <w:pPr>
              <w:jc w:val="both"/>
              <w:rPr>
                <w:rFonts w:ascii="Times New Roman" w:hAnsi="Times New Roman" w:cs="Times New Roman"/>
                <w:sz w:val="28"/>
                <w:szCs w:val="28"/>
              </w:rPr>
            </w:pPr>
            <w:r>
              <w:rPr>
                <w:rFonts w:ascii="Times New Roman" w:hAnsi="Times New Roman" w:cs="Times New Roman"/>
                <w:sz w:val="28"/>
                <w:szCs w:val="28"/>
              </w:rPr>
              <w:t xml:space="preserve">-результаты </w:t>
            </w:r>
            <w:r w:rsidRPr="003E7521">
              <w:rPr>
                <w:rFonts w:ascii="Times New Roman" w:hAnsi="Times New Roman" w:cs="Times New Roman"/>
                <w:sz w:val="28"/>
                <w:szCs w:val="28"/>
              </w:rPr>
              <w:t>обучающих</w:t>
            </w:r>
            <w:r>
              <w:rPr>
                <w:rFonts w:ascii="Times New Roman" w:hAnsi="Times New Roman" w:cs="Times New Roman"/>
                <w:sz w:val="28"/>
                <w:szCs w:val="28"/>
              </w:rPr>
              <w:t>-</w:t>
            </w:r>
          </w:p>
          <w:p w14:paraId="073AA488" w14:textId="77777777" w:rsidR="003E7521" w:rsidRPr="003E7521" w:rsidRDefault="003E7521" w:rsidP="003E7521">
            <w:pPr>
              <w:jc w:val="both"/>
              <w:rPr>
                <w:rFonts w:ascii="Times New Roman" w:hAnsi="Times New Roman" w:cs="Times New Roman"/>
                <w:sz w:val="28"/>
                <w:szCs w:val="28"/>
              </w:rPr>
            </w:pPr>
            <w:proofErr w:type="spellStart"/>
            <w:r>
              <w:rPr>
                <w:rFonts w:ascii="Times New Roman" w:hAnsi="Times New Roman" w:cs="Times New Roman"/>
                <w:sz w:val="28"/>
                <w:szCs w:val="28"/>
              </w:rPr>
              <w:t>ся</w:t>
            </w:r>
            <w:proofErr w:type="spellEnd"/>
            <w:r>
              <w:rPr>
                <w:rFonts w:ascii="Times New Roman" w:hAnsi="Times New Roman" w:cs="Times New Roman"/>
                <w:sz w:val="28"/>
                <w:szCs w:val="28"/>
              </w:rPr>
              <w:t xml:space="preserve"> по результатам </w:t>
            </w:r>
            <w:proofErr w:type="spellStart"/>
            <w:proofErr w:type="gramStart"/>
            <w:r w:rsidRPr="003E7521">
              <w:rPr>
                <w:rFonts w:ascii="Times New Roman" w:hAnsi="Times New Roman" w:cs="Times New Roman"/>
                <w:sz w:val="28"/>
                <w:szCs w:val="28"/>
              </w:rPr>
              <w:t>адми</w:t>
            </w:r>
            <w:r>
              <w:rPr>
                <w:rFonts w:ascii="Times New Roman" w:hAnsi="Times New Roman" w:cs="Times New Roman"/>
                <w:sz w:val="28"/>
                <w:szCs w:val="28"/>
              </w:rPr>
              <w:t>-</w:t>
            </w:r>
            <w:r w:rsidRPr="003E7521">
              <w:rPr>
                <w:rFonts w:ascii="Times New Roman" w:hAnsi="Times New Roman" w:cs="Times New Roman"/>
                <w:sz w:val="28"/>
                <w:szCs w:val="28"/>
              </w:rPr>
              <w:t>нистративного</w:t>
            </w:r>
            <w:proofErr w:type="spellEnd"/>
            <w:proofErr w:type="gramEnd"/>
            <w:r w:rsidRPr="003E7521">
              <w:rPr>
                <w:rFonts w:ascii="Times New Roman" w:hAnsi="Times New Roman" w:cs="Times New Roman"/>
                <w:sz w:val="28"/>
                <w:szCs w:val="28"/>
              </w:rPr>
              <w:t xml:space="preserve"> контроля;</w:t>
            </w:r>
          </w:p>
          <w:p w14:paraId="6FC6A67B" w14:textId="77777777" w:rsidR="003E7521" w:rsidRDefault="003E7521" w:rsidP="003E7521">
            <w:pPr>
              <w:jc w:val="both"/>
              <w:rPr>
                <w:rFonts w:ascii="Times New Roman" w:hAnsi="Times New Roman" w:cs="Times New Roman"/>
                <w:b/>
                <w:sz w:val="28"/>
                <w:szCs w:val="28"/>
              </w:rPr>
            </w:pPr>
            <w:r w:rsidRPr="003E7521">
              <w:rPr>
                <w:rFonts w:ascii="Times New Roman" w:hAnsi="Times New Roman" w:cs="Times New Roman"/>
                <w:sz w:val="28"/>
                <w:szCs w:val="28"/>
              </w:rPr>
              <w:t xml:space="preserve">-результаты </w:t>
            </w:r>
            <w:proofErr w:type="spellStart"/>
            <w:proofErr w:type="gramStart"/>
            <w:r w:rsidRPr="003E7521">
              <w:rPr>
                <w:rFonts w:ascii="Times New Roman" w:hAnsi="Times New Roman" w:cs="Times New Roman"/>
                <w:sz w:val="28"/>
                <w:szCs w:val="28"/>
              </w:rPr>
              <w:t>проме</w:t>
            </w:r>
            <w:r>
              <w:rPr>
                <w:rFonts w:ascii="Times New Roman" w:hAnsi="Times New Roman" w:cs="Times New Roman"/>
                <w:sz w:val="28"/>
                <w:szCs w:val="28"/>
              </w:rPr>
              <w:t>-</w:t>
            </w:r>
            <w:r w:rsidRPr="003E7521">
              <w:rPr>
                <w:rFonts w:ascii="Times New Roman" w:hAnsi="Times New Roman" w:cs="Times New Roman"/>
                <w:sz w:val="28"/>
                <w:szCs w:val="28"/>
              </w:rPr>
              <w:t>жуточной</w:t>
            </w:r>
            <w:proofErr w:type="spellEnd"/>
            <w:proofErr w:type="gramEnd"/>
            <w:r w:rsidRPr="003E7521">
              <w:rPr>
                <w:rFonts w:ascii="Times New Roman" w:hAnsi="Times New Roman" w:cs="Times New Roman"/>
                <w:sz w:val="28"/>
                <w:szCs w:val="28"/>
              </w:rPr>
              <w:t xml:space="preserve"> аттестации обучающихся в переводных классах</w:t>
            </w:r>
          </w:p>
        </w:tc>
        <w:tc>
          <w:tcPr>
            <w:tcW w:w="2551" w:type="dxa"/>
          </w:tcPr>
          <w:p w14:paraId="32EDBBEA" w14:textId="77777777" w:rsidR="00D53765" w:rsidRDefault="003E7521" w:rsidP="003E7521">
            <w:pPr>
              <w:jc w:val="both"/>
              <w:rPr>
                <w:rFonts w:ascii="Times New Roman" w:hAnsi="Times New Roman" w:cs="Times New Roman"/>
                <w:sz w:val="28"/>
                <w:szCs w:val="28"/>
              </w:rPr>
            </w:pPr>
            <w:r>
              <w:rPr>
                <w:rFonts w:ascii="Times New Roman" w:hAnsi="Times New Roman" w:cs="Times New Roman"/>
                <w:sz w:val="28"/>
                <w:szCs w:val="28"/>
              </w:rPr>
              <w:t xml:space="preserve">-текущая </w:t>
            </w:r>
            <w:proofErr w:type="gramStart"/>
            <w:r w:rsidRPr="003E7521">
              <w:rPr>
                <w:rFonts w:ascii="Times New Roman" w:hAnsi="Times New Roman" w:cs="Times New Roman"/>
                <w:sz w:val="28"/>
                <w:szCs w:val="28"/>
              </w:rPr>
              <w:t>тема</w:t>
            </w:r>
            <w:r>
              <w:rPr>
                <w:rFonts w:ascii="Times New Roman" w:hAnsi="Times New Roman" w:cs="Times New Roman"/>
                <w:sz w:val="28"/>
                <w:szCs w:val="28"/>
              </w:rPr>
              <w:t>-</w:t>
            </w:r>
            <w:proofErr w:type="spellStart"/>
            <w:r w:rsidRPr="003E7521">
              <w:rPr>
                <w:rFonts w:ascii="Times New Roman" w:hAnsi="Times New Roman" w:cs="Times New Roman"/>
                <w:sz w:val="28"/>
                <w:szCs w:val="28"/>
              </w:rPr>
              <w:t>тическая</w:t>
            </w:r>
            <w:proofErr w:type="spellEnd"/>
            <w:proofErr w:type="gramEnd"/>
            <w:r w:rsidRPr="003E7521">
              <w:rPr>
                <w:rFonts w:ascii="Times New Roman" w:hAnsi="Times New Roman" w:cs="Times New Roman"/>
                <w:sz w:val="28"/>
                <w:szCs w:val="28"/>
              </w:rPr>
              <w:t xml:space="preserve"> </w:t>
            </w:r>
            <w:proofErr w:type="spellStart"/>
            <w:r w:rsidRPr="003E7521">
              <w:rPr>
                <w:rFonts w:ascii="Times New Roman" w:hAnsi="Times New Roman" w:cs="Times New Roman"/>
                <w:sz w:val="28"/>
                <w:szCs w:val="28"/>
              </w:rPr>
              <w:t>педаго</w:t>
            </w:r>
            <w:r>
              <w:rPr>
                <w:rFonts w:ascii="Times New Roman" w:hAnsi="Times New Roman" w:cs="Times New Roman"/>
                <w:sz w:val="28"/>
                <w:szCs w:val="28"/>
              </w:rPr>
              <w:t>-</w:t>
            </w:r>
            <w:r w:rsidRPr="003E7521">
              <w:rPr>
                <w:rFonts w:ascii="Times New Roman" w:hAnsi="Times New Roman" w:cs="Times New Roman"/>
                <w:sz w:val="28"/>
                <w:szCs w:val="28"/>
              </w:rPr>
              <w:t>гическая</w:t>
            </w:r>
            <w:proofErr w:type="spellEnd"/>
            <w:r w:rsidRPr="003E7521">
              <w:rPr>
                <w:rFonts w:ascii="Times New Roman" w:hAnsi="Times New Roman" w:cs="Times New Roman"/>
                <w:sz w:val="28"/>
                <w:szCs w:val="28"/>
              </w:rPr>
              <w:t xml:space="preserve"> </w:t>
            </w:r>
            <w:proofErr w:type="spellStart"/>
            <w:r w:rsidRPr="003E7521">
              <w:rPr>
                <w:rFonts w:ascii="Times New Roman" w:hAnsi="Times New Roman" w:cs="Times New Roman"/>
                <w:sz w:val="28"/>
                <w:szCs w:val="28"/>
              </w:rPr>
              <w:t>диагно</w:t>
            </w:r>
            <w:proofErr w:type="spellEnd"/>
            <w:r>
              <w:rPr>
                <w:rFonts w:ascii="Times New Roman" w:hAnsi="Times New Roman" w:cs="Times New Roman"/>
                <w:sz w:val="28"/>
                <w:szCs w:val="28"/>
              </w:rPr>
              <w:t>-</w:t>
            </w:r>
            <w:r w:rsidRPr="003E7521">
              <w:rPr>
                <w:rFonts w:ascii="Times New Roman" w:hAnsi="Times New Roman" w:cs="Times New Roman"/>
                <w:sz w:val="28"/>
                <w:szCs w:val="28"/>
              </w:rPr>
              <w:t>стика уровня обученно</w:t>
            </w:r>
            <w:r>
              <w:rPr>
                <w:rFonts w:ascii="Times New Roman" w:hAnsi="Times New Roman" w:cs="Times New Roman"/>
                <w:sz w:val="28"/>
                <w:szCs w:val="28"/>
              </w:rPr>
              <w:t>сти по предметам (зачеты, контрольные уро-</w:t>
            </w:r>
            <w:proofErr w:type="spellStart"/>
            <w:r>
              <w:rPr>
                <w:rFonts w:ascii="Times New Roman" w:hAnsi="Times New Roman" w:cs="Times New Roman"/>
                <w:sz w:val="28"/>
                <w:szCs w:val="28"/>
              </w:rPr>
              <w:t>ки</w:t>
            </w:r>
            <w:proofErr w:type="spellEnd"/>
            <w:r>
              <w:rPr>
                <w:rFonts w:ascii="Times New Roman" w:hAnsi="Times New Roman" w:cs="Times New Roman"/>
                <w:sz w:val="28"/>
                <w:szCs w:val="28"/>
              </w:rPr>
              <w:t>, тесты, контрольные работы и т.д.).</w:t>
            </w:r>
          </w:p>
          <w:p w14:paraId="654EC3F7" w14:textId="77777777" w:rsidR="003E7521" w:rsidRDefault="003E7521" w:rsidP="003E7521">
            <w:pPr>
              <w:jc w:val="both"/>
              <w:rPr>
                <w:rFonts w:ascii="Times New Roman" w:hAnsi="Times New Roman" w:cs="Times New Roman"/>
                <w:sz w:val="28"/>
                <w:szCs w:val="28"/>
              </w:rPr>
            </w:pPr>
            <w:r>
              <w:rPr>
                <w:rFonts w:ascii="Times New Roman" w:hAnsi="Times New Roman" w:cs="Times New Roman"/>
                <w:sz w:val="28"/>
                <w:szCs w:val="28"/>
              </w:rPr>
              <w:t xml:space="preserve">Система </w:t>
            </w:r>
            <w:proofErr w:type="spellStart"/>
            <w:proofErr w:type="gramStart"/>
            <w:r>
              <w:rPr>
                <w:rFonts w:ascii="Times New Roman" w:hAnsi="Times New Roman" w:cs="Times New Roman"/>
                <w:sz w:val="28"/>
                <w:szCs w:val="28"/>
              </w:rPr>
              <w:t>админис-тративных</w:t>
            </w:r>
            <w:proofErr w:type="spellEnd"/>
            <w:proofErr w:type="gramEnd"/>
            <w:r>
              <w:rPr>
                <w:rFonts w:ascii="Times New Roman" w:hAnsi="Times New Roman" w:cs="Times New Roman"/>
                <w:sz w:val="28"/>
                <w:szCs w:val="28"/>
              </w:rPr>
              <w:t xml:space="preserve"> тестов по предметам (входная, </w:t>
            </w:r>
            <w:proofErr w:type="spellStart"/>
            <w:r>
              <w:rPr>
                <w:rFonts w:ascii="Times New Roman" w:hAnsi="Times New Roman" w:cs="Times New Roman"/>
                <w:sz w:val="28"/>
                <w:szCs w:val="28"/>
              </w:rPr>
              <w:t>проме-жуточная</w:t>
            </w:r>
            <w:proofErr w:type="spellEnd"/>
            <w:r>
              <w:rPr>
                <w:rFonts w:ascii="Times New Roman" w:hAnsi="Times New Roman" w:cs="Times New Roman"/>
                <w:sz w:val="28"/>
                <w:szCs w:val="28"/>
              </w:rPr>
              <w:t>, итоговая диагностика).</w:t>
            </w:r>
          </w:p>
          <w:p w14:paraId="19C0D145" w14:textId="77777777" w:rsidR="003E7521" w:rsidRDefault="003E7521" w:rsidP="003E7521">
            <w:pPr>
              <w:jc w:val="both"/>
              <w:rPr>
                <w:rFonts w:ascii="Times New Roman" w:hAnsi="Times New Roman" w:cs="Times New Roman"/>
                <w:sz w:val="28"/>
                <w:szCs w:val="28"/>
              </w:rPr>
            </w:pPr>
            <w:r>
              <w:rPr>
                <w:rFonts w:ascii="Times New Roman" w:hAnsi="Times New Roman" w:cs="Times New Roman"/>
                <w:sz w:val="28"/>
                <w:szCs w:val="28"/>
              </w:rPr>
              <w:t xml:space="preserve">-процедура </w:t>
            </w:r>
            <w:proofErr w:type="spellStart"/>
            <w:proofErr w:type="gramStart"/>
            <w:r>
              <w:rPr>
                <w:rFonts w:ascii="Times New Roman" w:hAnsi="Times New Roman" w:cs="Times New Roman"/>
                <w:sz w:val="28"/>
                <w:szCs w:val="28"/>
              </w:rPr>
              <w:t>проме-жуточной</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аттес-тации</w:t>
            </w:r>
            <w:proofErr w:type="spellEnd"/>
            <w:r>
              <w:rPr>
                <w:rFonts w:ascii="Times New Roman" w:hAnsi="Times New Roman" w:cs="Times New Roman"/>
                <w:sz w:val="28"/>
                <w:szCs w:val="28"/>
              </w:rPr>
              <w:t xml:space="preserve">. </w:t>
            </w:r>
          </w:p>
          <w:p w14:paraId="1529052F" w14:textId="77777777" w:rsidR="003E7521" w:rsidRPr="003E7521" w:rsidRDefault="003E7521" w:rsidP="003E7521">
            <w:pPr>
              <w:jc w:val="both"/>
              <w:rPr>
                <w:rFonts w:ascii="Times New Roman" w:hAnsi="Times New Roman" w:cs="Times New Roman"/>
                <w:sz w:val="28"/>
                <w:szCs w:val="28"/>
              </w:rPr>
            </w:pPr>
            <w:r>
              <w:rPr>
                <w:rFonts w:ascii="Times New Roman" w:hAnsi="Times New Roman" w:cs="Times New Roman"/>
                <w:sz w:val="28"/>
                <w:szCs w:val="28"/>
              </w:rPr>
              <w:t>Сравнительный анализ итогов года по предметам с результатами прошлых лет.</w:t>
            </w:r>
          </w:p>
        </w:tc>
        <w:tc>
          <w:tcPr>
            <w:tcW w:w="2233" w:type="dxa"/>
          </w:tcPr>
          <w:p w14:paraId="61B889A1" w14:textId="77777777" w:rsidR="00D53765" w:rsidRPr="00DD5194" w:rsidRDefault="00DD5194" w:rsidP="00DD5194">
            <w:pPr>
              <w:jc w:val="both"/>
              <w:rPr>
                <w:rFonts w:ascii="Times New Roman" w:hAnsi="Times New Roman" w:cs="Times New Roman"/>
                <w:sz w:val="28"/>
                <w:szCs w:val="28"/>
              </w:rPr>
            </w:pPr>
            <w:r w:rsidRPr="00DD5194">
              <w:rPr>
                <w:rFonts w:ascii="Times New Roman" w:hAnsi="Times New Roman" w:cs="Times New Roman"/>
                <w:sz w:val="28"/>
                <w:szCs w:val="28"/>
              </w:rPr>
              <w:t>не реже 4-х раз в год</w:t>
            </w:r>
          </w:p>
        </w:tc>
      </w:tr>
      <w:tr w:rsidR="003E7521" w14:paraId="4F3A2D43" w14:textId="77777777" w:rsidTr="003E7521">
        <w:tc>
          <w:tcPr>
            <w:tcW w:w="2376" w:type="dxa"/>
          </w:tcPr>
          <w:p w14:paraId="2530AE38" w14:textId="77777777" w:rsidR="00D53765" w:rsidRDefault="00DD5194" w:rsidP="00DD5194">
            <w:pPr>
              <w:rPr>
                <w:rFonts w:ascii="Times New Roman" w:hAnsi="Times New Roman" w:cs="Times New Roman"/>
                <w:b/>
                <w:sz w:val="28"/>
                <w:szCs w:val="28"/>
              </w:rPr>
            </w:pPr>
            <w:r>
              <w:rPr>
                <w:rFonts w:ascii="Times New Roman" w:hAnsi="Times New Roman" w:cs="Times New Roman"/>
                <w:b/>
                <w:sz w:val="28"/>
                <w:szCs w:val="28"/>
              </w:rPr>
              <w:t>Уровень применения предметных знаний и умений на практике</w:t>
            </w:r>
          </w:p>
        </w:tc>
        <w:tc>
          <w:tcPr>
            <w:tcW w:w="3261" w:type="dxa"/>
          </w:tcPr>
          <w:p w14:paraId="5798717C" w14:textId="77777777" w:rsidR="00D53765" w:rsidRDefault="00DD5194" w:rsidP="00DD5194">
            <w:pPr>
              <w:jc w:val="both"/>
              <w:rPr>
                <w:rFonts w:ascii="Times New Roman" w:hAnsi="Times New Roman" w:cs="Times New Roman"/>
                <w:sz w:val="28"/>
                <w:szCs w:val="28"/>
              </w:rPr>
            </w:pPr>
            <w:r w:rsidRPr="00DD5194">
              <w:rPr>
                <w:rFonts w:ascii="Times New Roman" w:hAnsi="Times New Roman" w:cs="Times New Roman"/>
                <w:sz w:val="28"/>
                <w:szCs w:val="28"/>
              </w:rPr>
              <w:t>-количество участников конкурсов, фестивалей, предметных олимпиад;</w:t>
            </w:r>
          </w:p>
          <w:p w14:paraId="0E468568" w14:textId="77777777" w:rsidR="00DD5194" w:rsidRDefault="00DD5194" w:rsidP="00DD5194">
            <w:pPr>
              <w:jc w:val="both"/>
              <w:rPr>
                <w:rFonts w:ascii="Times New Roman" w:hAnsi="Times New Roman" w:cs="Times New Roman"/>
                <w:sz w:val="28"/>
                <w:szCs w:val="28"/>
              </w:rPr>
            </w:pPr>
            <w:r>
              <w:rPr>
                <w:rFonts w:ascii="Times New Roman" w:hAnsi="Times New Roman" w:cs="Times New Roman"/>
                <w:sz w:val="28"/>
                <w:szCs w:val="28"/>
              </w:rPr>
              <w:t>-количество ученических исследовательских работ, проектов.</w:t>
            </w:r>
          </w:p>
          <w:p w14:paraId="427894B6" w14:textId="77777777" w:rsidR="00DD5194" w:rsidRDefault="00DD5194" w:rsidP="00DD5194">
            <w:pPr>
              <w:jc w:val="both"/>
              <w:rPr>
                <w:rFonts w:ascii="Times New Roman" w:hAnsi="Times New Roman" w:cs="Times New Roman"/>
                <w:sz w:val="28"/>
                <w:szCs w:val="28"/>
              </w:rPr>
            </w:pPr>
            <w:r>
              <w:rPr>
                <w:rFonts w:ascii="Times New Roman" w:hAnsi="Times New Roman" w:cs="Times New Roman"/>
                <w:sz w:val="28"/>
                <w:szCs w:val="28"/>
              </w:rPr>
              <w:t>-количество победителей и призеров конкурсов, фестивалей, олимпиад и т.д.</w:t>
            </w:r>
          </w:p>
          <w:p w14:paraId="26EDF138" w14:textId="77777777" w:rsidR="00DD5194" w:rsidRDefault="00DD5194" w:rsidP="00DD5194">
            <w:pPr>
              <w:jc w:val="both"/>
              <w:rPr>
                <w:rFonts w:ascii="Times New Roman" w:hAnsi="Times New Roman" w:cs="Times New Roman"/>
                <w:sz w:val="28"/>
                <w:szCs w:val="28"/>
              </w:rPr>
            </w:pPr>
            <w:r>
              <w:rPr>
                <w:rFonts w:ascii="Times New Roman" w:hAnsi="Times New Roman" w:cs="Times New Roman"/>
                <w:sz w:val="28"/>
                <w:szCs w:val="28"/>
              </w:rPr>
              <w:t>-проведение сольных концертов</w:t>
            </w:r>
          </w:p>
          <w:p w14:paraId="114BC8CA" w14:textId="77777777" w:rsidR="00DD5194" w:rsidRPr="00DD5194" w:rsidRDefault="00DD5194" w:rsidP="00DD5194">
            <w:pPr>
              <w:jc w:val="both"/>
              <w:rPr>
                <w:rFonts w:ascii="Times New Roman" w:hAnsi="Times New Roman" w:cs="Times New Roman"/>
                <w:sz w:val="28"/>
                <w:szCs w:val="28"/>
              </w:rPr>
            </w:pPr>
            <w:r>
              <w:rPr>
                <w:rFonts w:ascii="Times New Roman" w:hAnsi="Times New Roman" w:cs="Times New Roman"/>
                <w:sz w:val="28"/>
                <w:szCs w:val="28"/>
              </w:rPr>
              <w:t xml:space="preserve">-создание собственного творческого продукта (сочинение собственных произведений, </w:t>
            </w:r>
            <w:proofErr w:type="spellStart"/>
            <w:proofErr w:type="gramStart"/>
            <w:r>
              <w:rPr>
                <w:rFonts w:ascii="Times New Roman" w:hAnsi="Times New Roman" w:cs="Times New Roman"/>
                <w:sz w:val="28"/>
                <w:szCs w:val="28"/>
              </w:rPr>
              <w:t>импро-визаций</w:t>
            </w:r>
            <w:proofErr w:type="spellEnd"/>
            <w:proofErr w:type="gramEnd"/>
            <w:r>
              <w:rPr>
                <w:rFonts w:ascii="Times New Roman" w:hAnsi="Times New Roman" w:cs="Times New Roman"/>
                <w:sz w:val="28"/>
                <w:szCs w:val="28"/>
              </w:rPr>
              <w:t xml:space="preserve">, аранжировок, творческих </w:t>
            </w:r>
            <w:proofErr w:type="spellStart"/>
            <w:r>
              <w:rPr>
                <w:rFonts w:ascii="Times New Roman" w:hAnsi="Times New Roman" w:cs="Times New Roman"/>
                <w:sz w:val="28"/>
                <w:szCs w:val="28"/>
              </w:rPr>
              <w:t>исследова-ний</w:t>
            </w:r>
            <w:proofErr w:type="spellEnd"/>
            <w:r>
              <w:rPr>
                <w:rFonts w:ascii="Times New Roman" w:hAnsi="Times New Roman" w:cs="Times New Roman"/>
                <w:sz w:val="28"/>
                <w:szCs w:val="28"/>
              </w:rPr>
              <w:t xml:space="preserve"> и т.д.)</w:t>
            </w:r>
          </w:p>
        </w:tc>
        <w:tc>
          <w:tcPr>
            <w:tcW w:w="2551" w:type="dxa"/>
          </w:tcPr>
          <w:p w14:paraId="23629FE3" w14:textId="77777777" w:rsidR="00DD5194" w:rsidRPr="00DD5194" w:rsidRDefault="00DD5194" w:rsidP="00DD5194">
            <w:pPr>
              <w:jc w:val="both"/>
              <w:rPr>
                <w:rFonts w:ascii="Times New Roman" w:hAnsi="Times New Roman" w:cs="Times New Roman"/>
                <w:sz w:val="28"/>
                <w:szCs w:val="28"/>
              </w:rPr>
            </w:pPr>
            <w:r w:rsidRPr="00DD5194">
              <w:rPr>
                <w:rFonts w:ascii="Times New Roman" w:hAnsi="Times New Roman" w:cs="Times New Roman"/>
                <w:sz w:val="28"/>
                <w:szCs w:val="28"/>
              </w:rPr>
              <w:t xml:space="preserve">-количественный и качественный </w:t>
            </w:r>
            <w:proofErr w:type="spellStart"/>
            <w:proofErr w:type="gramStart"/>
            <w:r w:rsidRPr="00DD5194">
              <w:rPr>
                <w:rFonts w:ascii="Times New Roman" w:hAnsi="Times New Roman" w:cs="Times New Roman"/>
                <w:sz w:val="28"/>
                <w:szCs w:val="28"/>
              </w:rPr>
              <w:t>ана</w:t>
            </w:r>
            <w:r>
              <w:rPr>
                <w:rFonts w:ascii="Times New Roman" w:hAnsi="Times New Roman" w:cs="Times New Roman"/>
                <w:sz w:val="28"/>
                <w:szCs w:val="28"/>
              </w:rPr>
              <w:t>-</w:t>
            </w:r>
            <w:r w:rsidRPr="00DD5194">
              <w:rPr>
                <w:rFonts w:ascii="Times New Roman" w:hAnsi="Times New Roman" w:cs="Times New Roman"/>
                <w:sz w:val="28"/>
                <w:szCs w:val="28"/>
              </w:rPr>
              <w:t>лиз</w:t>
            </w:r>
            <w:proofErr w:type="spellEnd"/>
            <w:proofErr w:type="gramEnd"/>
            <w:r w:rsidRPr="00DD5194">
              <w:rPr>
                <w:rFonts w:ascii="Times New Roman" w:hAnsi="Times New Roman" w:cs="Times New Roman"/>
                <w:sz w:val="28"/>
                <w:szCs w:val="28"/>
              </w:rPr>
              <w:t xml:space="preserve"> результатов творческой </w:t>
            </w:r>
            <w:proofErr w:type="spellStart"/>
            <w:r w:rsidRPr="00DD5194">
              <w:rPr>
                <w:rFonts w:ascii="Times New Roman" w:hAnsi="Times New Roman" w:cs="Times New Roman"/>
                <w:sz w:val="28"/>
                <w:szCs w:val="28"/>
              </w:rPr>
              <w:t>дея</w:t>
            </w:r>
            <w:proofErr w:type="spellEnd"/>
            <w:r>
              <w:rPr>
                <w:rFonts w:ascii="Times New Roman" w:hAnsi="Times New Roman" w:cs="Times New Roman"/>
                <w:sz w:val="28"/>
                <w:szCs w:val="28"/>
              </w:rPr>
              <w:t>-</w:t>
            </w:r>
            <w:r w:rsidRPr="00DD5194">
              <w:rPr>
                <w:rFonts w:ascii="Times New Roman" w:hAnsi="Times New Roman" w:cs="Times New Roman"/>
                <w:sz w:val="28"/>
                <w:szCs w:val="28"/>
              </w:rPr>
              <w:t>тельности учащих</w:t>
            </w:r>
            <w:r>
              <w:rPr>
                <w:rFonts w:ascii="Times New Roman" w:hAnsi="Times New Roman" w:cs="Times New Roman"/>
                <w:sz w:val="28"/>
                <w:szCs w:val="28"/>
              </w:rPr>
              <w:t>-</w:t>
            </w:r>
            <w:proofErr w:type="spellStart"/>
            <w:r w:rsidRPr="00DD5194">
              <w:rPr>
                <w:rFonts w:ascii="Times New Roman" w:hAnsi="Times New Roman" w:cs="Times New Roman"/>
                <w:sz w:val="28"/>
                <w:szCs w:val="28"/>
              </w:rPr>
              <w:t>ся</w:t>
            </w:r>
            <w:proofErr w:type="spellEnd"/>
            <w:r w:rsidRPr="00DD5194">
              <w:rPr>
                <w:rFonts w:ascii="Times New Roman" w:hAnsi="Times New Roman" w:cs="Times New Roman"/>
                <w:sz w:val="28"/>
                <w:szCs w:val="28"/>
              </w:rPr>
              <w:t>.</w:t>
            </w:r>
            <w:r>
              <w:rPr>
                <w:rFonts w:ascii="Times New Roman" w:hAnsi="Times New Roman" w:cs="Times New Roman"/>
                <w:sz w:val="28"/>
                <w:szCs w:val="28"/>
              </w:rPr>
              <w:t xml:space="preserve"> </w:t>
            </w:r>
            <w:r w:rsidRPr="00DD5194">
              <w:rPr>
                <w:rFonts w:ascii="Times New Roman" w:hAnsi="Times New Roman" w:cs="Times New Roman"/>
                <w:sz w:val="28"/>
                <w:szCs w:val="28"/>
              </w:rPr>
              <w:t>(</w:t>
            </w:r>
            <w:proofErr w:type="spellStart"/>
            <w:r w:rsidRPr="00DD5194">
              <w:rPr>
                <w:rFonts w:ascii="Times New Roman" w:hAnsi="Times New Roman" w:cs="Times New Roman"/>
                <w:sz w:val="28"/>
                <w:szCs w:val="28"/>
              </w:rPr>
              <w:t>психо</w:t>
            </w:r>
            <w:r>
              <w:rPr>
                <w:rFonts w:ascii="Times New Roman" w:hAnsi="Times New Roman" w:cs="Times New Roman"/>
                <w:sz w:val="28"/>
                <w:szCs w:val="28"/>
              </w:rPr>
              <w:t>ло</w:t>
            </w:r>
            <w:r w:rsidRPr="00DD5194">
              <w:rPr>
                <w:rFonts w:ascii="Times New Roman" w:hAnsi="Times New Roman" w:cs="Times New Roman"/>
                <w:sz w:val="28"/>
                <w:szCs w:val="28"/>
              </w:rPr>
              <w:t>гичес</w:t>
            </w:r>
            <w:proofErr w:type="spellEnd"/>
            <w:r>
              <w:rPr>
                <w:rFonts w:ascii="Times New Roman" w:hAnsi="Times New Roman" w:cs="Times New Roman"/>
                <w:sz w:val="28"/>
                <w:szCs w:val="28"/>
              </w:rPr>
              <w:t>-</w:t>
            </w:r>
            <w:r w:rsidRPr="00DD5194">
              <w:rPr>
                <w:rFonts w:ascii="Times New Roman" w:hAnsi="Times New Roman" w:cs="Times New Roman"/>
                <w:sz w:val="28"/>
                <w:szCs w:val="28"/>
              </w:rPr>
              <w:t>кая</w:t>
            </w:r>
            <w:r>
              <w:rPr>
                <w:rFonts w:ascii="Times New Roman" w:hAnsi="Times New Roman" w:cs="Times New Roman"/>
                <w:sz w:val="28"/>
                <w:szCs w:val="28"/>
              </w:rPr>
              <w:t xml:space="preserve"> диагностика, педагогическое наб</w:t>
            </w:r>
            <w:r w:rsidRPr="00DD5194">
              <w:rPr>
                <w:rFonts w:ascii="Times New Roman" w:hAnsi="Times New Roman" w:cs="Times New Roman"/>
                <w:sz w:val="28"/>
                <w:szCs w:val="28"/>
              </w:rPr>
              <w:t xml:space="preserve">людение, метод экспертной </w:t>
            </w:r>
            <w:proofErr w:type="spellStart"/>
            <w:r w:rsidRPr="00DD5194">
              <w:rPr>
                <w:rFonts w:ascii="Times New Roman" w:hAnsi="Times New Roman" w:cs="Times New Roman"/>
                <w:sz w:val="28"/>
                <w:szCs w:val="28"/>
              </w:rPr>
              <w:t>оцен</w:t>
            </w:r>
            <w:r>
              <w:rPr>
                <w:rFonts w:ascii="Times New Roman" w:hAnsi="Times New Roman" w:cs="Times New Roman"/>
                <w:sz w:val="28"/>
                <w:szCs w:val="28"/>
              </w:rPr>
              <w:t>-</w:t>
            </w:r>
            <w:r w:rsidRPr="00DD5194">
              <w:rPr>
                <w:rFonts w:ascii="Times New Roman" w:hAnsi="Times New Roman" w:cs="Times New Roman"/>
                <w:sz w:val="28"/>
                <w:szCs w:val="28"/>
              </w:rPr>
              <w:t>ки</w:t>
            </w:r>
            <w:proofErr w:type="spellEnd"/>
            <w:r w:rsidRPr="00DD5194">
              <w:rPr>
                <w:rFonts w:ascii="Times New Roman" w:hAnsi="Times New Roman" w:cs="Times New Roman"/>
                <w:sz w:val="28"/>
                <w:szCs w:val="28"/>
              </w:rPr>
              <w:t>).</w:t>
            </w:r>
          </w:p>
          <w:p w14:paraId="199C8B47" w14:textId="77777777" w:rsidR="00DD5194" w:rsidRDefault="00DD5194" w:rsidP="00DD5194">
            <w:pPr>
              <w:jc w:val="both"/>
              <w:rPr>
                <w:rFonts w:ascii="Times New Roman" w:hAnsi="Times New Roman" w:cs="Times New Roman"/>
                <w:b/>
                <w:sz w:val="28"/>
                <w:szCs w:val="28"/>
              </w:rPr>
            </w:pPr>
            <w:r w:rsidRPr="00DD5194">
              <w:rPr>
                <w:rFonts w:ascii="Times New Roman" w:hAnsi="Times New Roman" w:cs="Times New Roman"/>
                <w:sz w:val="28"/>
                <w:szCs w:val="28"/>
              </w:rPr>
              <w:t xml:space="preserve">-анализ качества рефератов, </w:t>
            </w:r>
            <w:proofErr w:type="spellStart"/>
            <w:proofErr w:type="gramStart"/>
            <w:r w:rsidRPr="00DD5194">
              <w:rPr>
                <w:rFonts w:ascii="Times New Roman" w:hAnsi="Times New Roman" w:cs="Times New Roman"/>
                <w:sz w:val="28"/>
                <w:szCs w:val="28"/>
              </w:rPr>
              <w:t>иссле</w:t>
            </w:r>
            <w:r>
              <w:rPr>
                <w:rFonts w:ascii="Times New Roman" w:hAnsi="Times New Roman" w:cs="Times New Roman"/>
                <w:sz w:val="28"/>
                <w:szCs w:val="28"/>
              </w:rPr>
              <w:t>-</w:t>
            </w:r>
            <w:r w:rsidRPr="00DD5194">
              <w:rPr>
                <w:rFonts w:ascii="Times New Roman" w:hAnsi="Times New Roman" w:cs="Times New Roman"/>
                <w:sz w:val="28"/>
                <w:szCs w:val="28"/>
              </w:rPr>
              <w:t>довательских</w:t>
            </w:r>
            <w:proofErr w:type="spellEnd"/>
            <w:proofErr w:type="gramEnd"/>
            <w:r w:rsidRPr="00DD5194">
              <w:rPr>
                <w:rFonts w:ascii="Times New Roman" w:hAnsi="Times New Roman" w:cs="Times New Roman"/>
                <w:sz w:val="28"/>
                <w:szCs w:val="28"/>
              </w:rPr>
              <w:t xml:space="preserve"> и творческих работ учащихся</w:t>
            </w:r>
          </w:p>
        </w:tc>
        <w:tc>
          <w:tcPr>
            <w:tcW w:w="2233" w:type="dxa"/>
          </w:tcPr>
          <w:p w14:paraId="2597E508" w14:textId="77777777" w:rsidR="00D53765" w:rsidRPr="00DD5194" w:rsidRDefault="00DD5194" w:rsidP="00DD5194">
            <w:pPr>
              <w:jc w:val="both"/>
              <w:rPr>
                <w:rFonts w:ascii="Times New Roman" w:hAnsi="Times New Roman" w:cs="Times New Roman"/>
                <w:sz w:val="28"/>
                <w:szCs w:val="28"/>
              </w:rPr>
            </w:pPr>
            <w:r w:rsidRPr="00DD5194">
              <w:rPr>
                <w:rFonts w:ascii="Times New Roman" w:hAnsi="Times New Roman" w:cs="Times New Roman"/>
                <w:sz w:val="28"/>
                <w:szCs w:val="28"/>
              </w:rPr>
              <w:t>Не реже 2-х раз в год</w:t>
            </w:r>
          </w:p>
        </w:tc>
      </w:tr>
      <w:tr w:rsidR="00DD5194" w14:paraId="47CC93FE" w14:textId="77777777" w:rsidTr="003E7521">
        <w:tc>
          <w:tcPr>
            <w:tcW w:w="2376" w:type="dxa"/>
          </w:tcPr>
          <w:p w14:paraId="05E73684" w14:textId="77777777" w:rsidR="00DD5194" w:rsidRDefault="00DD5194" w:rsidP="00DD5194">
            <w:pPr>
              <w:rPr>
                <w:rFonts w:ascii="Times New Roman" w:hAnsi="Times New Roman" w:cs="Times New Roman"/>
                <w:b/>
                <w:sz w:val="28"/>
                <w:szCs w:val="28"/>
              </w:rPr>
            </w:pPr>
            <w:proofErr w:type="gramStart"/>
            <w:r>
              <w:rPr>
                <w:rFonts w:ascii="Times New Roman" w:hAnsi="Times New Roman" w:cs="Times New Roman"/>
                <w:b/>
                <w:sz w:val="28"/>
                <w:szCs w:val="28"/>
              </w:rPr>
              <w:t>Удовлетворен</w:t>
            </w:r>
            <w:r w:rsidR="00427B56">
              <w:rPr>
                <w:rFonts w:ascii="Times New Roman" w:hAnsi="Times New Roman" w:cs="Times New Roman"/>
                <w:b/>
                <w:sz w:val="28"/>
                <w:szCs w:val="28"/>
              </w:rPr>
              <w:t>-</w:t>
            </w:r>
            <w:proofErr w:type="spellStart"/>
            <w:r>
              <w:rPr>
                <w:rFonts w:ascii="Times New Roman" w:hAnsi="Times New Roman" w:cs="Times New Roman"/>
                <w:b/>
                <w:sz w:val="28"/>
                <w:szCs w:val="28"/>
              </w:rPr>
              <w:t>ность</w:t>
            </w:r>
            <w:proofErr w:type="spellEnd"/>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образова</w:t>
            </w:r>
            <w:r w:rsidR="00427B56">
              <w:rPr>
                <w:rFonts w:ascii="Times New Roman" w:hAnsi="Times New Roman" w:cs="Times New Roman"/>
                <w:b/>
                <w:sz w:val="28"/>
                <w:szCs w:val="28"/>
              </w:rPr>
              <w:t>-</w:t>
            </w:r>
            <w:r>
              <w:rPr>
                <w:rFonts w:ascii="Times New Roman" w:hAnsi="Times New Roman" w:cs="Times New Roman"/>
                <w:b/>
                <w:sz w:val="28"/>
                <w:szCs w:val="28"/>
              </w:rPr>
              <w:t>нием</w:t>
            </w:r>
            <w:proofErr w:type="spellEnd"/>
          </w:p>
        </w:tc>
        <w:tc>
          <w:tcPr>
            <w:tcW w:w="3261" w:type="dxa"/>
          </w:tcPr>
          <w:p w14:paraId="12230AE5" w14:textId="77777777" w:rsidR="00DD5194" w:rsidRPr="00DD5194" w:rsidRDefault="00427B56" w:rsidP="00DD5194">
            <w:pPr>
              <w:jc w:val="both"/>
              <w:rPr>
                <w:rFonts w:ascii="Times New Roman" w:hAnsi="Times New Roman" w:cs="Times New Roman"/>
                <w:sz w:val="28"/>
                <w:szCs w:val="28"/>
              </w:rPr>
            </w:pPr>
            <w:r>
              <w:rPr>
                <w:rFonts w:ascii="Times New Roman" w:hAnsi="Times New Roman" w:cs="Times New Roman"/>
                <w:sz w:val="28"/>
                <w:szCs w:val="28"/>
              </w:rPr>
              <w:t xml:space="preserve">Удовлетворенность родителей и учащихся качеством образования. Поступление </w:t>
            </w:r>
            <w:proofErr w:type="gramStart"/>
            <w:r>
              <w:rPr>
                <w:rFonts w:ascii="Times New Roman" w:hAnsi="Times New Roman" w:cs="Times New Roman"/>
                <w:sz w:val="28"/>
                <w:szCs w:val="28"/>
              </w:rPr>
              <w:t>выпуск-ников</w:t>
            </w:r>
            <w:proofErr w:type="gramEnd"/>
            <w:r>
              <w:rPr>
                <w:rFonts w:ascii="Times New Roman" w:hAnsi="Times New Roman" w:cs="Times New Roman"/>
                <w:sz w:val="28"/>
                <w:szCs w:val="28"/>
              </w:rPr>
              <w:t xml:space="preserve"> в </w:t>
            </w:r>
            <w:proofErr w:type="spellStart"/>
            <w:r>
              <w:rPr>
                <w:rFonts w:ascii="Times New Roman" w:hAnsi="Times New Roman" w:cs="Times New Roman"/>
                <w:sz w:val="28"/>
                <w:szCs w:val="28"/>
              </w:rPr>
              <w:t>ССУЗы</w:t>
            </w:r>
            <w:proofErr w:type="spellEnd"/>
            <w:r>
              <w:rPr>
                <w:rFonts w:ascii="Times New Roman" w:hAnsi="Times New Roman" w:cs="Times New Roman"/>
                <w:sz w:val="28"/>
                <w:szCs w:val="28"/>
              </w:rPr>
              <w:t xml:space="preserve"> и ВУЗы</w:t>
            </w:r>
          </w:p>
        </w:tc>
        <w:tc>
          <w:tcPr>
            <w:tcW w:w="2551" w:type="dxa"/>
          </w:tcPr>
          <w:p w14:paraId="6565BBB8" w14:textId="77777777" w:rsidR="00DD5194" w:rsidRDefault="00427B56" w:rsidP="00DD5194">
            <w:pPr>
              <w:jc w:val="both"/>
              <w:rPr>
                <w:rFonts w:ascii="Times New Roman" w:hAnsi="Times New Roman" w:cs="Times New Roman"/>
                <w:sz w:val="28"/>
                <w:szCs w:val="28"/>
              </w:rPr>
            </w:pPr>
            <w:r>
              <w:rPr>
                <w:rFonts w:ascii="Times New Roman" w:hAnsi="Times New Roman" w:cs="Times New Roman"/>
                <w:sz w:val="28"/>
                <w:szCs w:val="28"/>
              </w:rPr>
              <w:t xml:space="preserve">-анкетирование родителей, </w:t>
            </w:r>
            <w:proofErr w:type="spellStart"/>
            <w:proofErr w:type="gramStart"/>
            <w:r>
              <w:rPr>
                <w:rFonts w:ascii="Times New Roman" w:hAnsi="Times New Roman" w:cs="Times New Roman"/>
                <w:sz w:val="28"/>
                <w:szCs w:val="28"/>
              </w:rPr>
              <w:t>обуча-ющихся</w:t>
            </w:r>
            <w:proofErr w:type="spellEnd"/>
            <w:proofErr w:type="gramEnd"/>
            <w:r>
              <w:rPr>
                <w:rFonts w:ascii="Times New Roman" w:hAnsi="Times New Roman" w:cs="Times New Roman"/>
                <w:sz w:val="28"/>
                <w:szCs w:val="28"/>
              </w:rPr>
              <w:t>;</w:t>
            </w:r>
          </w:p>
          <w:p w14:paraId="0ADF7B75" w14:textId="77777777" w:rsidR="00427B56" w:rsidRDefault="00427B56" w:rsidP="00DD5194">
            <w:pPr>
              <w:jc w:val="both"/>
              <w:rPr>
                <w:rFonts w:ascii="Times New Roman" w:hAnsi="Times New Roman" w:cs="Times New Roman"/>
                <w:sz w:val="28"/>
                <w:szCs w:val="28"/>
              </w:rPr>
            </w:pPr>
            <w:r>
              <w:rPr>
                <w:rFonts w:ascii="Times New Roman" w:hAnsi="Times New Roman" w:cs="Times New Roman"/>
                <w:sz w:val="28"/>
                <w:szCs w:val="28"/>
              </w:rPr>
              <w:t>-анкетирование выпускников;</w:t>
            </w:r>
          </w:p>
          <w:p w14:paraId="3A8FE36A" w14:textId="77777777" w:rsidR="00427B56" w:rsidRPr="00DD5194" w:rsidRDefault="00427B56" w:rsidP="00DD519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-сопоставленный анализ </w:t>
            </w:r>
            <w:proofErr w:type="spellStart"/>
            <w:proofErr w:type="gramStart"/>
            <w:r>
              <w:rPr>
                <w:rFonts w:ascii="Times New Roman" w:hAnsi="Times New Roman" w:cs="Times New Roman"/>
                <w:sz w:val="28"/>
                <w:szCs w:val="28"/>
              </w:rPr>
              <w:t>поступ-ления</w:t>
            </w:r>
            <w:proofErr w:type="spellEnd"/>
            <w:proofErr w:type="gramEnd"/>
            <w:r>
              <w:rPr>
                <w:rFonts w:ascii="Times New Roman" w:hAnsi="Times New Roman" w:cs="Times New Roman"/>
                <w:sz w:val="28"/>
                <w:szCs w:val="28"/>
              </w:rPr>
              <w:t xml:space="preserve"> в колледжи, высшие учебные заведения.</w:t>
            </w:r>
          </w:p>
        </w:tc>
        <w:tc>
          <w:tcPr>
            <w:tcW w:w="2233" w:type="dxa"/>
          </w:tcPr>
          <w:p w14:paraId="3D141DEB" w14:textId="77777777" w:rsidR="00DD5194" w:rsidRPr="00DD5194" w:rsidRDefault="00427B56" w:rsidP="00DD5194">
            <w:pPr>
              <w:jc w:val="both"/>
              <w:rPr>
                <w:rFonts w:ascii="Times New Roman" w:hAnsi="Times New Roman" w:cs="Times New Roman"/>
                <w:sz w:val="28"/>
                <w:szCs w:val="28"/>
              </w:rPr>
            </w:pPr>
            <w:r>
              <w:rPr>
                <w:rFonts w:ascii="Times New Roman" w:hAnsi="Times New Roman" w:cs="Times New Roman"/>
                <w:sz w:val="28"/>
                <w:szCs w:val="28"/>
              </w:rPr>
              <w:lastRenderedPageBreak/>
              <w:t>1 раз в год</w:t>
            </w:r>
          </w:p>
        </w:tc>
      </w:tr>
    </w:tbl>
    <w:p w14:paraId="0E564607" w14:textId="77777777" w:rsidR="00D53765" w:rsidRDefault="00D53765" w:rsidP="00D53765">
      <w:pPr>
        <w:spacing w:after="0"/>
        <w:jc w:val="center"/>
        <w:rPr>
          <w:rFonts w:ascii="Times New Roman" w:hAnsi="Times New Roman" w:cs="Times New Roman"/>
          <w:b/>
          <w:sz w:val="28"/>
          <w:szCs w:val="28"/>
        </w:rPr>
      </w:pPr>
    </w:p>
    <w:p w14:paraId="1EC92A59" w14:textId="77777777" w:rsidR="00427B56" w:rsidRDefault="00427B56" w:rsidP="00427B56">
      <w:pPr>
        <w:spacing w:after="0"/>
        <w:ind w:firstLine="709"/>
        <w:jc w:val="both"/>
        <w:rPr>
          <w:rFonts w:ascii="Times New Roman" w:hAnsi="Times New Roman" w:cs="Times New Roman"/>
          <w:sz w:val="28"/>
          <w:szCs w:val="28"/>
        </w:rPr>
      </w:pPr>
      <w:r w:rsidRPr="00427B56">
        <w:rPr>
          <w:rFonts w:ascii="Times New Roman" w:hAnsi="Times New Roman" w:cs="Times New Roman"/>
          <w:sz w:val="28"/>
          <w:szCs w:val="28"/>
        </w:rPr>
        <w:t>Оценка</w:t>
      </w:r>
      <w:r w:rsidR="00634808">
        <w:rPr>
          <w:rFonts w:ascii="Times New Roman" w:hAnsi="Times New Roman" w:cs="Times New Roman"/>
          <w:sz w:val="28"/>
          <w:szCs w:val="28"/>
        </w:rPr>
        <w:t xml:space="preserve"> </w:t>
      </w:r>
      <w:r w:rsidRPr="00427B56">
        <w:rPr>
          <w:rFonts w:ascii="Times New Roman" w:hAnsi="Times New Roman" w:cs="Times New Roman"/>
          <w:sz w:val="28"/>
          <w:szCs w:val="28"/>
        </w:rPr>
        <w:t>- это определение степени</w:t>
      </w:r>
      <w:r>
        <w:rPr>
          <w:rFonts w:ascii="Times New Roman" w:hAnsi="Times New Roman" w:cs="Times New Roman"/>
          <w:sz w:val="28"/>
          <w:szCs w:val="28"/>
        </w:rPr>
        <w:t xml:space="preserve"> усвоения обучающимся </w:t>
      </w:r>
      <w:proofErr w:type="gramStart"/>
      <w:r>
        <w:rPr>
          <w:rFonts w:ascii="Times New Roman" w:hAnsi="Times New Roman" w:cs="Times New Roman"/>
          <w:sz w:val="28"/>
          <w:szCs w:val="28"/>
        </w:rPr>
        <w:t>знаний,</w:t>
      </w:r>
      <w:r w:rsidRPr="00427B56">
        <w:rPr>
          <w:rFonts w:ascii="Times New Roman" w:hAnsi="Times New Roman" w:cs="Times New Roman"/>
          <w:sz w:val="28"/>
          <w:szCs w:val="28"/>
        </w:rPr>
        <w:t xml:space="preserve"> </w:t>
      </w:r>
      <w:r>
        <w:rPr>
          <w:rFonts w:ascii="Times New Roman" w:hAnsi="Times New Roman" w:cs="Times New Roman"/>
          <w:sz w:val="28"/>
          <w:szCs w:val="28"/>
        </w:rPr>
        <w:t xml:space="preserve"> умений</w:t>
      </w:r>
      <w:proofErr w:type="gramEnd"/>
      <w:r>
        <w:rPr>
          <w:rFonts w:ascii="Times New Roman" w:hAnsi="Times New Roman" w:cs="Times New Roman"/>
          <w:sz w:val="28"/>
          <w:szCs w:val="28"/>
        </w:rPr>
        <w:t xml:space="preserve"> и навыков в соответствии с требованиями программы обучения и руководящими документами обучения.</w:t>
      </w:r>
    </w:p>
    <w:p w14:paraId="266A6DD4" w14:textId="77777777" w:rsidR="00427B56" w:rsidRDefault="00427B56" w:rsidP="00427B56">
      <w:pPr>
        <w:spacing w:after="0"/>
        <w:ind w:firstLine="709"/>
        <w:jc w:val="both"/>
        <w:rPr>
          <w:rFonts w:ascii="Times New Roman" w:hAnsi="Times New Roman" w:cs="Times New Roman"/>
          <w:b/>
          <w:sz w:val="28"/>
          <w:szCs w:val="28"/>
        </w:rPr>
      </w:pPr>
      <w:r w:rsidRPr="00427B56">
        <w:rPr>
          <w:rFonts w:ascii="Times New Roman" w:hAnsi="Times New Roman" w:cs="Times New Roman"/>
          <w:b/>
          <w:sz w:val="28"/>
          <w:szCs w:val="28"/>
        </w:rPr>
        <w:t>Функции оценки:</w:t>
      </w:r>
    </w:p>
    <w:p w14:paraId="5C041B28" w14:textId="77777777" w:rsidR="00427B56" w:rsidRPr="00427B56" w:rsidRDefault="00427B56" w:rsidP="00427B56">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Образовательная функция </w:t>
      </w:r>
      <w:r w:rsidRPr="00427B56">
        <w:rPr>
          <w:rFonts w:ascii="Times New Roman" w:hAnsi="Times New Roman" w:cs="Times New Roman"/>
          <w:sz w:val="28"/>
          <w:szCs w:val="28"/>
        </w:rPr>
        <w:t>показывает соответствие поставленных задач обучения на данной ступени и в данный период с действительным результатом.</w:t>
      </w:r>
    </w:p>
    <w:p w14:paraId="2492AFC4" w14:textId="77777777" w:rsidR="00427B56" w:rsidRDefault="00427B56" w:rsidP="00427B56">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Воспитательная функция </w:t>
      </w:r>
      <w:r w:rsidRPr="00427B56">
        <w:rPr>
          <w:rFonts w:ascii="Times New Roman" w:hAnsi="Times New Roman" w:cs="Times New Roman"/>
          <w:sz w:val="28"/>
          <w:szCs w:val="28"/>
        </w:rPr>
        <w:t>выражается в формировании положительных мотивов обучения, привития любви к музыке, своему инструменту.</w:t>
      </w:r>
    </w:p>
    <w:p w14:paraId="2A6DAAB3" w14:textId="77777777" w:rsidR="00427B56" w:rsidRDefault="00427B56" w:rsidP="00427B56">
      <w:pPr>
        <w:spacing w:after="0"/>
        <w:ind w:firstLine="709"/>
        <w:jc w:val="both"/>
        <w:rPr>
          <w:rFonts w:ascii="Times New Roman" w:hAnsi="Times New Roman" w:cs="Times New Roman"/>
          <w:sz w:val="28"/>
          <w:szCs w:val="28"/>
        </w:rPr>
      </w:pPr>
      <w:r w:rsidRPr="003E378D">
        <w:rPr>
          <w:rFonts w:ascii="Times New Roman" w:hAnsi="Times New Roman" w:cs="Times New Roman"/>
          <w:b/>
          <w:sz w:val="28"/>
          <w:szCs w:val="28"/>
        </w:rPr>
        <w:t>Эмоциональная функция</w:t>
      </w:r>
      <w:r>
        <w:rPr>
          <w:rFonts w:ascii="Times New Roman" w:hAnsi="Times New Roman" w:cs="Times New Roman"/>
          <w:sz w:val="28"/>
          <w:szCs w:val="28"/>
        </w:rPr>
        <w:t xml:space="preserve"> проявляется в формировании положительных эмоций на любой вид оценки, способствует формированию самооценки учащегося, она может оказать стимулирующее или тормозящее воздействие на работоспособность и активность ребенка.</w:t>
      </w:r>
    </w:p>
    <w:p w14:paraId="4C3A6D38" w14:textId="77777777" w:rsidR="003E378D" w:rsidRDefault="003E378D" w:rsidP="00427B56">
      <w:pPr>
        <w:spacing w:after="0"/>
        <w:ind w:firstLine="709"/>
        <w:jc w:val="both"/>
        <w:rPr>
          <w:rFonts w:ascii="Times New Roman" w:hAnsi="Times New Roman" w:cs="Times New Roman"/>
          <w:sz w:val="28"/>
          <w:szCs w:val="28"/>
        </w:rPr>
      </w:pPr>
      <w:r w:rsidRPr="003E378D">
        <w:rPr>
          <w:rFonts w:ascii="Times New Roman" w:hAnsi="Times New Roman" w:cs="Times New Roman"/>
          <w:b/>
          <w:sz w:val="28"/>
          <w:szCs w:val="28"/>
        </w:rPr>
        <w:t>Функция управления</w:t>
      </w:r>
      <w:r>
        <w:rPr>
          <w:rFonts w:ascii="Times New Roman" w:hAnsi="Times New Roman" w:cs="Times New Roman"/>
          <w:sz w:val="28"/>
          <w:szCs w:val="28"/>
        </w:rPr>
        <w:t xml:space="preserve"> помогает педагогу выявлять недостатки в организации учебного процесса. Эта функция очень важна для развития самоконтроля учащегося, его умения анализировать и правильно оценивать свое выступление, адекватно реагировать на оценку педагога.</w:t>
      </w:r>
    </w:p>
    <w:p w14:paraId="787CCF2A" w14:textId="77777777" w:rsidR="003E378D" w:rsidRDefault="003E378D" w:rsidP="00427B56">
      <w:pPr>
        <w:spacing w:after="0"/>
        <w:ind w:firstLine="709"/>
        <w:jc w:val="both"/>
        <w:rPr>
          <w:rFonts w:ascii="Times New Roman" w:hAnsi="Times New Roman" w:cs="Times New Roman"/>
          <w:sz w:val="28"/>
          <w:szCs w:val="28"/>
        </w:rPr>
      </w:pPr>
      <w:r w:rsidRPr="003E378D">
        <w:rPr>
          <w:rFonts w:ascii="Times New Roman" w:hAnsi="Times New Roman" w:cs="Times New Roman"/>
          <w:b/>
          <w:sz w:val="28"/>
          <w:szCs w:val="28"/>
        </w:rPr>
        <w:t>Социальная функция</w:t>
      </w:r>
      <w:r w:rsidRPr="003E378D">
        <w:rPr>
          <w:rFonts w:ascii="Times New Roman" w:hAnsi="Times New Roman" w:cs="Times New Roman"/>
          <w:sz w:val="28"/>
          <w:szCs w:val="28"/>
        </w:rPr>
        <w:t xml:space="preserve">, куда включаются требования, существующие в обществе к уровню подготовки </w:t>
      </w:r>
      <w:r w:rsidR="00D61690">
        <w:rPr>
          <w:rFonts w:ascii="Times New Roman" w:hAnsi="Times New Roman" w:cs="Times New Roman"/>
          <w:sz w:val="28"/>
          <w:szCs w:val="28"/>
        </w:rPr>
        <w:t xml:space="preserve"> учащегося начального музыкального образования. Сюда входит возрастной уровень развития учащегося начального музыкального образования. Сюда входит возрастной уровень развития ребенка (интеллект), воспитание в семье, формирование его познавательной, эмоциональной и волевой сферы личности, учитываются физические возможности.</w:t>
      </w:r>
    </w:p>
    <w:p w14:paraId="67246595" w14:textId="77777777" w:rsidR="00D61690" w:rsidRDefault="00622DBD" w:rsidP="00427B56">
      <w:pPr>
        <w:spacing w:after="0"/>
        <w:ind w:firstLine="709"/>
        <w:jc w:val="both"/>
        <w:rPr>
          <w:rFonts w:ascii="Times New Roman" w:hAnsi="Times New Roman" w:cs="Times New Roman"/>
          <w:sz w:val="28"/>
          <w:szCs w:val="28"/>
        </w:rPr>
      </w:pPr>
      <w:r>
        <w:rPr>
          <w:rFonts w:ascii="Times New Roman" w:hAnsi="Times New Roman" w:cs="Times New Roman"/>
          <w:sz w:val="28"/>
          <w:szCs w:val="28"/>
        </w:rPr>
        <w:t>Учебная программа ДМ</w:t>
      </w:r>
      <w:r w:rsidR="00D61690">
        <w:rPr>
          <w:rFonts w:ascii="Times New Roman" w:hAnsi="Times New Roman" w:cs="Times New Roman"/>
          <w:sz w:val="28"/>
          <w:szCs w:val="28"/>
        </w:rPr>
        <w:t>Ш</w:t>
      </w:r>
      <w:r>
        <w:rPr>
          <w:rFonts w:ascii="Times New Roman" w:hAnsi="Times New Roman" w:cs="Times New Roman"/>
          <w:sz w:val="28"/>
          <w:szCs w:val="28"/>
        </w:rPr>
        <w:t xml:space="preserve"> им. </w:t>
      </w:r>
      <w:proofErr w:type="spellStart"/>
      <w:r>
        <w:rPr>
          <w:rFonts w:ascii="Times New Roman" w:hAnsi="Times New Roman" w:cs="Times New Roman"/>
          <w:sz w:val="28"/>
          <w:szCs w:val="28"/>
        </w:rPr>
        <w:t>Ф.И.Шаляпина</w:t>
      </w:r>
      <w:proofErr w:type="spellEnd"/>
      <w:r w:rsidR="00D61690">
        <w:rPr>
          <w:rFonts w:ascii="Times New Roman" w:hAnsi="Times New Roman" w:cs="Times New Roman"/>
          <w:sz w:val="28"/>
          <w:szCs w:val="28"/>
        </w:rPr>
        <w:t xml:space="preserve"> решает две основные задачи: </w:t>
      </w:r>
      <w:proofErr w:type="spellStart"/>
      <w:r w:rsidR="00D61690">
        <w:rPr>
          <w:rFonts w:ascii="Times New Roman" w:hAnsi="Times New Roman" w:cs="Times New Roman"/>
          <w:sz w:val="28"/>
          <w:szCs w:val="28"/>
        </w:rPr>
        <w:t>общеэстетического</w:t>
      </w:r>
      <w:proofErr w:type="spellEnd"/>
      <w:r w:rsidR="00D61690">
        <w:rPr>
          <w:rFonts w:ascii="Times New Roman" w:hAnsi="Times New Roman" w:cs="Times New Roman"/>
          <w:sz w:val="28"/>
          <w:szCs w:val="28"/>
        </w:rPr>
        <w:t xml:space="preserve"> развития детей и профессиональной начальной подготовки. Сочетание двух этих задач школы предполагает дифференцированный подход в работе с учащимися, обладающими различными способностями.</w:t>
      </w:r>
    </w:p>
    <w:p w14:paraId="7A59F18C" w14:textId="77777777" w:rsidR="00D61690" w:rsidRDefault="00D61690" w:rsidP="00427B56">
      <w:pPr>
        <w:spacing w:after="0"/>
        <w:ind w:firstLine="709"/>
        <w:jc w:val="both"/>
        <w:rPr>
          <w:rFonts w:ascii="Times New Roman" w:hAnsi="Times New Roman" w:cs="Times New Roman"/>
          <w:sz w:val="28"/>
          <w:szCs w:val="28"/>
        </w:rPr>
      </w:pPr>
      <w:r>
        <w:rPr>
          <w:rFonts w:ascii="Times New Roman" w:hAnsi="Times New Roman" w:cs="Times New Roman"/>
          <w:sz w:val="28"/>
          <w:szCs w:val="28"/>
        </w:rPr>
        <w:t>Существование в рамках одной школы такой дифференциации, предполагает и различный подход к оценке учащихся, что объясняет существование такого понятия как «индивидуальная оценка».</w:t>
      </w:r>
    </w:p>
    <w:p w14:paraId="679481B1" w14:textId="77777777" w:rsidR="00D61690" w:rsidRDefault="00D61690" w:rsidP="00427B56">
      <w:pPr>
        <w:spacing w:after="0"/>
        <w:ind w:firstLine="709"/>
        <w:jc w:val="both"/>
        <w:rPr>
          <w:rFonts w:ascii="Times New Roman" w:hAnsi="Times New Roman" w:cs="Times New Roman"/>
          <w:sz w:val="28"/>
          <w:szCs w:val="28"/>
        </w:rPr>
      </w:pPr>
      <w:r>
        <w:rPr>
          <w:rFonts w:ascii="Times New Roman" w:hAnsi="Times New Roman" w:cs="Times New Roman"/>
          <w:sz w:val="28"/>
          <w:szCs w:val="28"/>
        </w:rPr>
        <w:t>В данной ситуации характеристика, которую дает преподаватель своему ученику, должна стать определяющей для всей методической комиссии. Это представление должно быть всеобъемлющим, логически продуманным и методически обоснованным. Преподаватель должен доказать правомерность предлагаемой им оценки  и, если все представлено профессионально, то без сомнения, комиссия согласится с аргументами педагога.</w:t>
      </w:r>
    </w:p>
    <w:p w14:paraId="47404AA0" w14:textId="77777777" w:rsidR="00D61690" w:rsidRDefault="00D61690" w:rsidP="00427B56">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выставлении итоговой оценки (переводной) необходимо учитывать следующее:</w:t>
      </w:r>
    </w:p>
    <w:p w14:paraId="087BC87A" w14:textId="77777777" w:rsidR="00D61690" w:rsidRDefault="006372E6" w:rsidP="00D61690">
      <w:pPr>
        <w:pStyle w:val="a4"/>
        <w:numPr>
          <w:ilvl w:val="0"/>
          <w:numId w:val="40"/>
        </w:numPr>
        <w:spacing w:after="0"/>
        <w:jc w:val="both"/>
        <w:rPr>
          <w:rFonts w:ascii="Times New Roman" w:hAnsi="Times New Roman" w:cs="Times New Roman"/>
          <w:sz w:val="28"/>
          <w:szCs w:val="28"/>
        </w:rPr>
      </w:pPr>
      <w:r>
        <w:rPr>
          <w:rFonts w:ascii="Times New Roman" w:hAnsi="Times New Roman" w:cs="Times New Roman"/>
          <w:sz w:val="28"/>
          <w:szCs w:val="28"/>
        </w:rPr>
        <w:t>о</w:t>
      </w:r>
      <w:r w:rsidR="00D61690">
        <w:rPr>
          <w:rFonts w:ascii="Times New Roman" w:hAnsi="Times New Roman" w:cs="Times New Roman"/>
          <w:sz w:val="28"/>
          <w:szCs w:val="28"/>
        </w:rPr>
        <w:t>ценка</w:t>
      </w:r>
      <w:r>
        <w:rPr>
          <w:rFonts w:ascii="Times New Roman" w:hAnsi="Times New Roman" w:cs="Times New Roman"/>
          <w:sz w:val="28"/>
          <w:szCs w:val="28"/>
        </w:rPr>
        <w:t xml:space="preserve"> годовой работы обучающегося, определяемая по динамике его роста;</w:t>
      </w:r>
    </w:p>
    <w:p w14:paraId="0FC69676" w14:textId="77777777" w:rsidR="006372E6" w:rsidRDefault="006372E6" w:rsidP="00D61690">
      <w:pPr>
        <w:pStyle w:val="a4"/>
        <w:numPr>
          <w:ilvl w:val="0"/>
          <w:numId w:val="40"/>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оценка обучающегося по результатам контрольных уроков и академических концертов, просмотров;</w:t>
      </w:r>
    </w:p>
    <w:p w14:paraId="5086F1CD" w14:textId="77777777" w:rsidR="006372E6" w:rsidRDefault="006372E6" w:rsidP="00D61690">
      <w:pPr>
        <w:pStyle w:val="a4"/>
        <w:numPr>
          <w:ilvl w:val="0"/>
          <w:numId w:val="40"/>
        </w:numPr>
        <w:spacing w:after="0"/>
        <w:jc w:val="both"/>
        <w:rPr>
          <w:rFonts w:ascii="Times New Roman" w:hAnsi="Times New Roman" w:cs="Times New Roman"/>
          <w:sz w:val="28"/>
          <w:szCs w:val="28"/>
        </w:rPr>
      </w:pPr>
      <w:r>
        <w:rPr>
          <w:rFonts w:ascii="Times New Roman" w:hAnsi="Times New Roman" w:cs="Times New Roman"/>
          <w:sz w:val="28"/>
          <w:szCs w:val="28"/>
        </w:rPr>
        <w:t>другие формы отчетности в течение года;</w:t>
      </w:r>
    </w:p>
    <w:p w14:paraId="63F72381" w14:textId="77777777" w:rsidR="006372E6" w:rsidRDefault="006372E6" w:rsidP="00D61690">
      <w:pPr>
        <w:pStyle w:val="a4"/>
        <w:numPr>
          <w:ilvl w:val="0"/>
          <w:numId w:val="40"/>
        </w:numPr>
        <w:spacing w:after="0"/>
        <w:jc w:val="both"/>
        <w:rPr>
          <w:rFonts w:ascii="Times New Roman" w:hAnsi="Times New Roman" w:cs="Times New Roman"/>
          <w:sz w:val="28"/>
          <w:szCs w:val="28"/>
        </w:rPr>
      </w:pPr>
      <w:r>
        <w:rPr>
          <w:rFonts w:ascii="Times New Roman" w:hAnsi="Times New Roman" w:cs="Times New Roman"/>
          <w:sz w:val="28"/>
          <w:szCs w:val="28"/>
        </w:rPr>
        <w:t>оценка итогового (переводного) зачета, просмотра.</w:t>
      </w:r>
    </w:p>
    <w:p w14:paraId="1B1A0A7F" w14:textId="77777777" w:rsidR="00D67F04" w:rsidRDefault="006372E6" w:rsidP="006372E6">
      <w:pPr>
        <w:pStyle w:val="a4"/>
        <w:spacing w:after="0"/>
        <w:ind w:left="0" w:firstLine="709"/>
        <w:jc w:val="both"/>
        <w:rPr>
          <w:rFonts w:ascii="Times New Roman" w:hAnsi="Times New Roman" w:cs="Times New Roman"/>
          <w:sz w:val="28"/>
          <w:szCs w:val="28"/>
        </w:rPr>
      </w:pPr>
      <w:r>
        <w:rPr>
          <w:rFonts w:ascii="Times New Roman" w:hAnsi="Times New Roman" w:cs="Times New Roman"/>
          <w:sz w:val="28"/>
          <w:szCs w:val="28"/>
        </w:rPr>
        <w:t>Оценка на выпускном экзамене, выставляется с учетом показателей обучающегося, продемонстрированных им на протяже</w:t>
      </w:r>
      <w:r w:rsidR="00622DBD">
        <w:rPr>
          <w:rFonts w:ascii="Times New Roman" w:hAnsi="Times New Roman" w:cs="Times New Roman"/>
          <w:sz w:val="28"/>
          <w:szCs w:val="28"/>
        </w:rPr>
        <w:t>нии всего периода обучения в ДМ</w:t>
      </w:r>
      <w:r>
        <w:rPr>
          <w:rFonts w:ascii="Times New Roman" w:hAnsi="Times New Roman" w:cs="Times New Roman"/>
          <w:sz w:val="28"/>
          <w:szCs w:val="28"/>
        </w:rPr>
        <w:t>Ш</w:t>
      </w:r>
      <w:r w:rsidR="00622DBD">
        <w:rPr>
          <w:rFonts w:ascii="Times New Roman" w:hAnsi="Times New Roman" w:cs="Times New Roman"/>
          <w:sz w:val="28"/>
          <w:szCs w:val="28"/>
        </w:rPr>
        <w:t xml:space="preserve"> им. </w:t>
      </w:r>
      <w:proofErr w:type="spellStart"/>
      <w:r w:rsidR="00622DBD">
        <w:rPr>
          <w:rFonts w:ascii="Times New Roman" w:hAnsi="Times New Roman" w:cs="Times New Roman"/>
          <w:sz w:val="28"/>
          <w:szCs w:val="28"/>
        </w:rPr>
        <w:t>Ф.И.Шаляпина</w:t>
      </w:r>
      <w:proofErr w:type="spellEnd"/>
    </w:p>
    <w:p w14:paraId="51115C90" w14:textId="77777777" w:rsidR="006372E6" w:rsidRDefault="006372E6" w:rsidP="006372E6">
      <w:pPr>
        <w:pStyle w:val="a4"/>
        <w:spacing w:after="0"/>
        <w:ind w:left="0" w:firstLine="709"/>
        <w:jc w:val="both"/>
        <w:rPr>
          <w:rFonts w:ascii="Times New Roman" w:hAnsi="Times New Roman" w:cs="Times New Roman"/>
          <w:sz w:val="28"/>
          <w:szCs w:val="28"/>
        </w:rPr>
      </w:pPr>
      <w:r>
        <w:rPr>
          <w:rFonts w:ascii="Times New Roman" w:hAnsi="Times New Roman" w:cs="Times New Roman"/>
          <w:sz w:val="28"/>
          <w:szCs w:val="28"/>
        </w:rPr>
        <w:t>.</w:t>
      </w:r>
    </w:p>
    <w:p w14:paraId="2218E385" w14:textId="77777777" w:rsidR="006372E6" w:rsidRPr="006372E6" w:rsidRDefault="006372E6" w:rsidP="006372E6">
      <w:pPr>
        <w:pStyle w:val="a4"/>
        <w:spacing w:after="0"/>
        <w:ind w:left="0" w:firstLine="709"/>
        <w:jc w:val="both"/>
        <w:rPr>
          <w:rFonts w:ascii="Times New Roman" w:hAnsi="Times New Roman" w:cs="Times New Roman"/>
          <w:b/>
          <w:sz w:val="28"/>
          <w:szCs w:val="28"/>
        </w:rPr>
      </w:pPr>
      <w:r w:rsidRPr="006372E6">
        <w:rPr>
          <w:rFonts w:ascii="Times New Roman" w:hAnsi="Times New Roman" w:cs="Times New Roman"/>
          <w:b/>
          <w:sz w:val="28"/>
          <w:szCs w:val="28"/>
        </w:rPr>
        <w:t>Требования к оценке по теоретическим дисциплинам:</w:t>
      </w:r>
    </w:p>
    <w:p w14:paraId="2FDD2BAD" w14:textId="77777777" w:rsidR="006372E6" w:rsidRDefault="006372E6" w:rsidP="006372E6">
      <w:pPr>
        <w:pStyle w:val="a4"/>
        <w:numPr>
          <w:ilvl w:val="0"/>
          <w:numId w:val="41"/>
        </w:numPr>
        <w:spacing w:after="0"/>
        <w:jc w:val="both"/>
        <w:rPr>
          <w:rFonts w:ascii="Times New Roman" w:hAnsi="Times New Roman" w:cs="Times New Roman"/>
          <w:sz w:val="28"/>
          <w:szCs w:val="28"/>
        </w:rPr>
      </w:pPr>
      <w:r>
        <w:rPr>
          <w:rFonts w:ascii="Times New Roman" w:hAnsi="Times New Roman" w:cs="Times New Roman"/>
          <w:sz w:val="28"/>
          <w:szCs w:val="28"/>
        </w:rPr>
        <w:t>оценка должна быть объективной и справедливой, ясной и понятной для обучающегося;</w:t>
      </w:r>
    </w:p>
    <w:p w14:paraId="52E154D4" w14:textId="77777777" w:rsidR="006372E6" w:rsidRDefault="006372E6" w:rsidP="006372E6">
      <w:pPr>
        <w:pStyle w:val="a4"/>
        <w:numPr>
          <w:ilvl w:val="0"/>
          <w:numId w:val="41"/>
        </w:numPr>
        <w:spacing w:after="0"/>
        <w:jc w:val="both"/>
        <w:rPr>
          <w:rFonts w:ascii="Times New Roman" w:hAnsi="Times New Roman" w:cs="Times New Roman"/>
          <w:sz w:val="28"/>
          <w:szCs w:val="28"/>
        </w:rPr>
      </w:pPr>
      <w:r>
        <w:rPr>
          <w:rFonts w:ascii="Times New Roman" w:hAnsi="Times New Roman" w:cs="Times New Roman"/>
          <w:sz w:val="28"/>
          <w:szCs w:val="28"/>
        </w:rPr>
        <w:t>оценка должна выполнять стимулирующую функцию;</w:t>
      </w:r>
    </w:p>
    <w:p w14:paraId="29801FB6" w14:textId="77777777" w:rsidR="006372E6" w:rsidRDefault="006372E6" w:rsidP="006372E6">
      <w:pPr>
        <w:pStyle w:val="a4"/>
        <w:numPr>
          <w:ilvl w:val="0"/>
          <w:numId w:val="41"/>
        </w:numPr>
        <w:spacing w:after="0"/>
        <w:jc w:val="both"/>
        <w:rPr>
          <w:rFonts w:ascii="Times New Roman" w:hAnsi="Times New Roman" w:cs="Times New Roman"/>
          <w:sz w:val="28"/>
          <w:szCs w:val="28"/>
        </w:rPr>
      </w:pPr>
      <w:r>
        <w:rPr>
          <w:rFonts w:ascii="Times New Roman" w:hAnsi="Times New Roman" w:cs="Times New Roman"/>
          <w:sz w:val="28"/>
          <w:szCs w:val="28"/>
        </w:rPr>
        <w:t>оценка должна быть всесторонней.</w:t>
      </w:r>
    </w:p>
    <w:p w14:paraId="334D42AA" w14:textId="77777777" w:rsidR="006372E6" w:rsidRDefault="006372E6" w:rsidP="006372E6">
      <w:pPr>
        <w:spacing w:after="0"/>
        <w:ind w:left="709"/>
        <w:jc w:val="both"/>
        <w:rPr>
          <w:rFonts w:ascii="Times New Roman" w:hAnsi="Times New Roman" w:cs="Times New Roman"/>
          <w:b/>
          <w:sz w:val="28"/>
          <w:szCs w:val="28"/>
        </w:rPr>
      </w:pPr>
      <w:r w:rsidRPr="006372E6">
        <w:rPr>
          <w:rFonts w:ascii="Times New Roman" w:hAnsi="Times New Roman" w:cs="Times New Roman"/>
          <w:b/>
          <w:sz w:val="28"/>
          <w:szCs w:val="28"/>
        </w:rPr>
        <w:t>При оценке знаний нужно учитывать:</w:t>
      </w:r>
    </w:p>
    <w:p w14:paraId="36033A6B" w14:textId="77777777" w:rsidR="006372E6" w:rsidRPr="006372E6" w:rsidRDefault="006372E6" w:rsidP="006372E6">
      <w:pPr>
        <w:pStyle w:val="a4"/>
        <w:numPr>
          <w:ilvl w:val="0"/>
          <w:numId w:val="42"/>
        </w:numPr>
        <w:spacing w:after="0"/>
        <w:jc w:val="both"/>
        <w:rPr>
          <w:rFonts w:ascii="Times New Roman" w:hAnsi="Times New Roman" w:cs="Times New Roman"/>
          <w:sz w:val="28"/>
          <w:szCs w:val="28"/>
        </w:rPr>
      </w:pPr>
      <w:r w:rsidRPr="006372E6">
        <w:rPr>
          <w:rFonts w:ascii="Times New Roman" w:hAnsi="Times New Roman" w:cs="Times New Roman"/>
          <w:sz w:val="28"/>
          <w:szCs w:val="28"/>
        </w:rPr>
        <w:t>объем знаний по учебному предмету;</w:t>
      </w:r>
    </w:p>
    <w:p w14:paraId="34E4D95D" w14:textId="77777777" w:rsidR="006372E6" w:rsidRDefault="006372E6" w:rsidP="006372E6">
      <w:pPr>
        <w:pStyle w:val="a4"/>
        <w:numPr>
          <w:ilvl w:val="0"/>
          <w:numId w:val="42"/>
        </w:numPr>
        <w:spacing w:after="0"/>
        <w:jc w:val="both"/>
        <w:rPr>
          <w:rFonts w:ascii="Times New Roman" w:hAnsi="Times New Roman" w:cs="Times New Roman"/>
          <w:sz w:val="28"/>
          <w:szCs w:val="28"/>
        </w:rPr>
      </w:pPr>
      <w:r w:rsidRPr="006372E6">
        <w:rPr>
          <w:rFonts w:ascii="Times New Roman" w:hAnsi="Times New Roman" w:cs="Times New Roman"/>
          <w:sz w:val="28"/>
          <w:szCs w:val="28"/>
        </w:rPr>
        <w:t>понимание изученного, самостоятельность суждений, убежденность в излагаемом;</w:t>
      </w:r>
    </w:p>
    <w:p w14:paraId="4A738AFE" w14:textId="77777777" w:rsidR="006372E6" w:rsidRDefault="006372E6" w:rsidP="006372E6">
      <w:pPr>
        <w:pStyle w:val="a4"/>
        <w:numPr>
          <w:ilvl w:val="0"/>
          <w:numId w:val="42"/>
        </w:numPr>
        <w:spacing w:after="0"/>
        <w:jc w:val="both"/>
        <w:rPr>
          <w:rFonts w:ascii="Times New Roman" w:hAnsi="Times New Roman" w:cs="Times New Roman"/>
          <w:sz w:val="28"/>
          <w:szCs w:val="28"/>
        </w:rPr>
      </w:pPr>
      <w:r>
        <w:rPr>
          <w:rFonts w:ascii="Times New Roman" w:hAnsi="Times New Roman" w:cs="Times New Roman"/>
          <w:sz w:val="28"/>
          <w:szCs w:val="28"/>
        </w:rPr>
        <w:t>действенность усвоенных знаний, умение применять их на практи</w:t>
      </w:r>
      <w:r w:rsidR="008D2DB4">
        <w:rPr>
          <w:rFonts w:ascii="Times New Roman" w:hAnsi="Times New Roman" w:cs="Times New Roman"/>
          <w:sz w:val="28"/>
          <w:szCs w:val="28"/>
        </w:rPr>
        <w:t>к</w:t>
      </w:r>
      <w:r>
        <w:rPr>
          <w:rFonts w:ascii="Times New Roman" w:hAnsi="Times New Roman" w:cs="Times New Roman"/>
          <w:sz w:val="28"/>
          <w:szCs w:val="28"/>
        </w:rPr>
        <w:t>е.</w:t>
      </w:r>
    </w:p>
    <w:p w14:paraId="4DA813AE" w14:textId="77777777" w:rsidR="006372E6" w:rsidRDefault="006372E6" w:rsidP="006372E6">
      <w:pPr>
        <w:spacing w:after="0"/>
        <w:ind w:left="709"/>
        <w:jc w:val="both"/>
        <w:rPr>
          <w:rFonts w:ascii="Times New Roman" w:hAnsi="Times New Roman" w:cs="Times New Roman"/>
          <w:sz w:val="28"/>
          <w:szCs w:val="28"/>
        </w:rPr>
      </w:pPr>
      <w:r>
        <w:rPr>
          <w:rFonts w:ascii="Times New Roman" w:hAnsi="Times New Roman" w:cs="Times New Roman"/>
          <w:sz w:val="28"/>
          <w:szCs w:val="28"/>
        </w:rPr>
        <w:t xml:space="preserve"> Оценка за инструментальное исполнительство ставит более важную задачу:</w:t>
      </w:r>
    </w:p>
    <w:p w14:paraId="4407D925" w14:textId="77777777" w:rsidR="006372E6" w:rsidRDefault="006372E6" w:rsidP="006372E6">
      <w:pPr>
        <w:spacing w:after="0"/>
        <w:jc w:val="both"/>
        <w:rPr>
          <w:rFonts w:ascii="Times New Roman" w:hAnsi="Times New Roman" w:cs="Times New Roman"/>
          <w:sz w:val="28"/>
          <w:szCs w:val="28"/>
        </w:rPr>
      </w:pPr>
      <w:r>
        <w:rPr>
          <w:rFonts w:ascii="Times New Roman" w:hAnsi="Times New Roman" w:cs="Times New Roman"/>
          <w:sz w:val="28"/>
          <w:szCs w:val="28"/>
        </w:rPr>
        <w:t>развития у обучающегося</w:t>
      </w:r>
      <w:r w:rsidR="008D2DB4">
        <w:rPr>
          <w:rFonts w:ascii="Times New Roman" w:hAnsi="Times New Roman" w:cs="Times New Roman"/>
          <w:sz w:val="28"/>
          <w:szCs w:val="28"/>
        </w:rPr>
        <w:t xml:space="preserve"> умения самостоятельно проверять, контролировать себя, уметь организовывать двигательные, волевые усилия, критически оценивать свою игру. Это не считая того, что обучающийся должен донести тот образ, то интонационное звучание, выдерживать форму, тот смысл, стиль, который заложил композитор в свое сочинение. Уметь творчески пропустить через свое сознание и уже накопленный за время обучения опыт, справиться с техническим трудностями, показать свои умения во владении звуковыми туше и еще много разных мелких и крупных задач, которые встают перед ним и его преподавателем в процессе работы над каждой пьесой.</w:t>
      </w:r>
    </w:p>
    <w:p w14:paraId="7C223F99" w14:textId="77777777" w:rsidR="008D2DB4" w:rsidRDefault="008D2DB4" w:rsidP="008D2DB4">
      <w:pPr>
        <w:spacing w:after="0"/>
        <w:ind w:left="709"/>
        <w:jc w:val="both"/>
        <w:rPr>
          <w:rFonts w:ascii="Times New Roman" w:hAnsi="Times New Roman" w:cs="Times New Roman"/>
          <w:sz w:val="28"/>
          <w:szCs w:val="28"/>
        </w:rPr>
      </w:pPr>
      <w:r>
        <w:rPr>
          <w:rFonts w:ascii="Times New Roman" w:hAnsi="Times New Roman" w:cs="Times New Roman"/>
          <w:sz w:val="28"/>
          <w:szCs w:val="28"/>
        </w:rPr>
        <w:t>При оценке навыков и умений по инструментальным дисциплинам</w:t>
      </w:r>
    </w:p>
    <w:p w14:paraId="48EEC4A5" w14:textId="77777777" w:rsidR="008D2DB4" w:rsidRDefault="008D2DB4" w:rsidP="008D2DB4">
      <w:pPr>
        <w:spacing w:after="0"/>
        <w:jc w:val="both"/>
        <w:rPr>
          <w:rFonts w:ascii="Times New Roman" w:hAnsi="Times New Roman" w:cs="Times New Roman"/>
          <w:sz w:val="28"/>
          <w:szCs w:val="28"/>
        </w:rPr>
      </w:pPr>
      <w:r>
        <w:rPr>
          <w:rFonts w:ascii="Times New Roman" w:hAnsi="Times New Roman" w:cs="Times New Roman"/>
          <w:sz w:val="28"/>
          <w:szCs w:val="28"/>
        </w:rPr>
        <w:t>учитываются:</w:t>
      </w:r>
    </w:p>
    <w:p w14:paraId="0AFAD5B8" w14:textId="77777777" w:rsidR="008D2DB4" w:rsidRDefault="008D2DB4" w:rsidP="008D2DB4">
      <w:pPr>
        <w:pStyle w:val="a4"/>
        <w:numPr>
          <w:ilvl w:val="0"/>
          <w:numId w:val="42"/>
        </w:numPr>
        <w:spacing w:after="0"/>
        <w:jc w:val="both"/>
        <w:rPr>
          <w:rFonts w:ascii="Times New Roman" w:hAnsi="Times New Roman" w:cs="Times New Roman"/>
          <w:sz w:val="28"/>
          <w:szCs w:val="28"/>
        </w:rPr>
      </w:pPr>
      <w:r>
        <w:rPr>
          <w:rFonts w:ascii="Times New Roman" w:hAnsi="Times New Roman" w:cs="Times New Roman"/>
          <w:sz w:val="28"/>
          <w:szCs w:val="28"/>
        </w:rPr>
        <w:t>содержание навыков и умений;</w:t>
      </w:r>
    </w:p>
    <w:p w14:paraId="53E5BD46" w14:textId="77777777" w:rsidR="008D2DB4" w:rsidRDefault="008D2DB4" w:rsidP="008D2DB4">
      <w:pPr>
        <w:pStyle w:val="a4"/>
        <w:numPr>
          <w:ilvl w:val="0"/>
          <w:numId w:val="42"/>
        </w:numPr>
        <w:spacing w:after="0"/>
        <w:jc w:val="both"/>
        <w:rPr>
          <w:rFonts w:ascii="Times New Roman" w:hAnsi="Times New Roman" w:cs="Times New Roman"/>
          <w:sz w:val="28"/>
          <w:szCs w:val="28"/>
        </w:rPr>
      </w:pPr>
      <w:r>
        <w:rPr>
          <w:rFonts w:ascii="Times New Roman" w:hAnsi="Times New Roman" w:cs="Times New Roman"/>
          <w:sz w:val="28"/>
          <w:szCs w:val="28"/>
        </w:rPr>
        <w:t>точность, прочность, гибкость навыков и умений;</w:t>
      </w:r>
    </w:p>
    <w:p w14:paraId="2F9B0092" w14:textId="77777777" w:rsidR="008D2DB4" w:rsidRPr="008D2DB4" w:rsidRDefault="008D2DB4" w:rsidP="008D2DB4">
      <w:pPr>
        <w:pStyle w:val="a4"/>
        <w:numPr>
          <w:ilvl w:val="0"/>
          <w:numId w:val="42"/>
        </w:numPr>
        <w:spacing w:after="0"/>
        <w:jc w:val="both"/>
        <w:rPr>
          <w:rFonts w:ascii="Times New Roman" w:hAnsi="Times New Roman" w:cs="Times New Roman"/>
          <w:sz w:val="28"/>
          <w:szCs w:val="28"/>
        </w:rPr>
      </w:pPr>
      <w:r>
        <w:rPr>
          <w:rFonts w:ascii="Times New Roman" w:hAnsi="Times New Roman" w:cs="Times New Roman"/>
          <w:sz w:val="28"/>
          <w:szCs w:val="28"/>
        </w:rPr>
        <w:t>наличие ошибок, их количество, характер и влияние на исполнение.</w:t>
      </w:r>
    </w:p>
    <w:p w14:paraId="6871A838" w14:textId="39EAE613" w:rsidR="00D53765" w:rsidRDefault="00D53765" w:rsidP="008D2DB4">
      <w:pPr>
        <w:pStyle w:val="a4"/>
        <w:spacing w:after="0"/>
        <w:ind w:left="1429"/>
        <w:jc w:val="both"/>
        <w:rPr>
          <w:rFonts w:ascii="Times New Roman" w:hAnsi="Times New Roman" w:cs="Times New Roman"/>
          <w:sz w:val="28"/>
          <w:szCs w:val="28"/>
        </w:rPr>
      </w:pPr>
    </w:p>
    <w:p w14:paraId="03894B29" w14:textId="4515242F" w:rsidR="00CD7024" w:rsidRDefault="00CD7024" w:rsidP="008D2DB4">
      <w:pPr>
        <w:pStyle w:val="a4"/>
        <w:spacing w:after="0"/>
        <w:ind w:left="1429"/>
        <w:jc w:val="both"/>
        <w:rPr>
          <w:rFonts w:ascii="Times New Roman" w:hAnsi="Times New Roman" w:cs="Times New Roman"/>
          <w:sz w:val="28"/>
          <w:szCs w:val="28"/>
        </w:rPr>
      </w:pPr>
    </w:p>
    <w:p w14:paraId="5719F311" w14:textId="198EC4C5" w:rsidR="00CD7024" w:rsidRDefault="00CD7024" w:rsidP="008D2DB4">
      <w:pPr>
        <w:pStyle w:val="a4"/>
        <w:spacing w:after="0"/>
        <w:ind w:left="1429"/>
        <w:jc w:val="both"/>
        <w:rPr>
          <w:rFonts w:ascii="Times New Roman" w:hAnsi="Times New Roman" w:cs="Times New Roman"/>
          <w:sz w:val="28"/>
          <w:szCs w:val="28"/>
        </w:rPr>
      </w:pPr>
    </w:p>
    <w:p w14:paraId="151F7B22" w14:textId="73C3785A" w:rsidR="00CD7024" w:rsidRDefault="00CD7024" w:rsidP="008D2DB4">
      <w:pPr>
        <w:pStyle w:val="a4"/>
        <w:spacing w:after="0"/>
        <w:ind w:left="1429"/>
        <w:jc w:val="both"/>
        <w:rPr>
          <w:rFonts w:ascii="Times New Roman" w:hAnsi="Times New Roman" w:cs="Times New Roman"/>
          <w:sz w:val="28"/>
          <w:szCs w:val="28"/>
        </w:rPr>
      </w:pPr>
    </w:p>
    <w:p w14:paraId="2CED0CF5" w14:textId="77777777" w:rsidR="00CD7024" w:rsidRDefault="00CD7024" w:rsidP="008D2DB4">
      <w:pPr>
        <w:pStyle w:val="a4"/>
        <w:spacing w:after="0"/>
        <w:ind w:left="1429"/>
        <w:jc w:val="both"/>
        <w:rPr>
          <w:rFonts w:ascii="Times New Roman" w:hAnsi="Times New Roman" w:cs="Times New Roman"/>
          <w:sz w:val="28"/>
          <w:szCs w:val="28"/>
        </w:rPr>
      </w:pPr>
    </w:p>
    <w:p w14:paraId="6B4F5B9C" w14:textId="77777777" w:rsidR="008D2DB4" w:rsidRDefault="008D2DB4" w:rsidP="008D2DB4">
      <w:pPr>
        <w:pStyle w:val="a4"/>
        <w:spacing w:after="0"/>
        <w:ind w:left="1429"/>
        <w:jc w:val="center"/>
        <w:rPr>
          <w:rFonts w:ascii="Times New Roman" w:hAnsi="Times New Roman" w:cs="Times New Roman"/>
          <w:b/>
          <w:i/>
          <w:sz w:val="28"/>
          <w:szCs w:val="28"/>
        </w:rPr>
      </w:pPr>
      <w:r w:rsidRPr="008D2DB4">
        <w:rPr>
          <w:rFonts w:ascii="Times New Roman" w:hAnsi="Times New Roman" w:cs="Times New Roman"/>
          <w:b/>
          <w:i/>
          <w:sz w:val="28"/>
          <w:szCs w:val="28"/>
        </w:rPr>
        <w:t>Качество условий образовательного процесса</w:t>
      </w:r>
    </w:p>
    <w:p w14:paraId="5E7A65C2" w14:textId="77777777" w:rsidR="008D2DB4" w:rsidRDefault="008D2DB4" w:rsidP="008D2DB4">
      <w:pPr>
        <w:pStyle w:val="a4"/>
        <w:spacing w:after="0"/>
        <w:ind w:left="1429"/>
        <w:jc w:val="center"/>
        <w:rPr>
          <w:rFonts w:ascii="Times New Roman" w:hAnsi="Times New Roman" w:cs="Times New Roman"/>
          <w:b/>
          <w:i/>
          <w:sz w:val="28"/>
          <w:szCs w:val="28"/>
        </w:rPr>
      </w:pPr>
    </w:p>
    <w:tbl>
      <w:tblPr>
        <w:tblStyle w:val="a3"/>
        <w:tblW w:w="0" w:type="auto"/>
        <w:tblInd w:w="108" w:type="dxa"/>
        <w:tblLook w:val="04A0" w:firstRow="1" w:lastRow="0" w:firstColumn="1" w:lastColumn="0" w:noHBand="0" w:noVBand="1"/>
      </w:tblPr>
      <w:tblGrid>
        <w:gridCol w:w="2976"/>
        <w:gridCol w:w="2552"/>
        <w:gridCol w:w="2551"/>
        <w:gridCol w:w="2233"/>
      </w:tblGrid>
      <w:tr w:rsidR="008D2DB4" w14:paraId="7B30BF02" w14:textId="77777777" w:rsidTr="00807AB8">
        <w:tc>
          <w:tcPr>
            <w:tcW w:w="2977" w:type="dxa"/>
          </w:tcPr>
          <w:p w14:paraId="189EA782" w14:textId="77777777" w:rsidR="008D2DB4" w:rsidRPr="008D2DB4" w:rsidRDefault="008D2DB4" w:rsidP="008D2DB4">
            <w:pPr>
              <w:pStyle w:val="a4"/>
              <w:ind w:left="0"/>
              <w:jc w:val="center"/>
              <w:rPr>
                <w:rFonts w:ascii="Times New Roman" w:hAnsi="Times New Roman" w:cs="Times New Roman"/>
                <w:b/>
                <w:i/>
                <w:sz w:val="28"/>
                <w:szCs w:val="28"/>
              </w:rPr>
            </w:pPr>
            <w:r w:rsidRPr="008D2DB4">
              <w:rPr>
                <w:rFonts w:ascii="Times New Roman" w:hAnsi="Times New Roman" w:cs="Times New Roman"/>
                <w:b/>
                <w:i/>
                <w:sz w:val="28"/>
                <w:szCs w:val="28"/>
              </w:rPr>
              <w:t>Параметры</w:t>
            </w:r>
          </w:p>
        </w:tc>
        <w:tc>
          <w:tcPr>
            <w:tcW w:w="2552" w:type="dxa"/>
          </w:tcPr>
          <w:p w14:paraId="198CEC83" w14:textId="77777777" w:rsidR="008D2DB4" w:rsidRPr="008D2DB4" w:rsidRDefault="008D2DB4" w:rsidP="008D2DB4">
            <w:pPr>
              <w:pStyle w:val="a4"/>
              <w:ind w:left="0"/>
              <w:jc w:val="center"/>
              <w:rPr>
                <w:rFonts w:ascii="Times New Roman" w:hAnsi="Times New Roman" w:cs="Times New Roman"/>
                <w:b/>
                <w:i/>
                <w:sz w:val="28"/>
                <w:szCs w:val="28"/>
              </w:rPr>
            </w:pPr>
            <w:r w:rsidRPr="008D2DB4">
              <w:rPr>
                <w:rFonts w:ascii="Times New Roman" w:hAnsi="Times New Roman" w:cs="Times New Roman"/>
                <w:b/>
                <w:i/>
                <w:sz w:val="28"/>
                <w:szCs w:val="28"/>
              </w:rPr>
              <w:t>Показатели</w:t>
            </w:r>
          </w:p>
        </w:tc>
        <w:tc>
          <w:tcPr>
            <w:tcW w:w="2551" w:type="dxa"/>
          </w:tcPr>
          <w:p w14:paraId="4E5A1F9A" w14:textId="77777777" w:rsidR="008D2DB4" w:rsidRPr="008D2DB4" w:rsidRDefault="008D2DB4" w:rsidP="008D2DB4">
            <w:pPr>
              <w:pStyle w:val="a4"/>
              <w:ind w:left="0"/>
              <w:jc w:val="center"/>
              <w:rPr>
                <w:rFonts w:ascii="Times New Roman" w:hAnsi="Times New Roman" w:cs="Times New Roman"/>
                <w:b/>
                <w:i/>
                <w:sz w:val="28"/>
                <w:szCs w:val="28"/>
              </w:rPr>
            </w:pPr>
            <w:r w:rsidRPr="008D2DB4">
              <w:rPr>
                <w:rFonts w:ascii="Times New Roman" w:hAnsi="Times New Roman" w:cs="Times New Roman"/>
                <w:b/>
                <w:i/>
                <w:sz w:val="28"/>
                <w:szCs w:val="28"/>
              </w:rPr>
              <w:t>Кластеры оценки</w:t>
            </w:r>
          </w:p>
        </w:tc>
        <w:tc>
          <w:tcPr>
            <w:tcW w:w="2233" w:type="dxa"/>
          </w:tcPr>
          <w:p w14:paraId="727B31C1" w14:textId="77777777" w:rsidR="008D2DB4" w:rsidRPr="008D2DB4" w:rsidRDefault="008D2DB4" w:rsidP="008D2DB4">
            <w:pPr>
              <w:pStyle w:val="a4"/>
              <w:ind w:left="0"/>
              <w:jc w:val="center"/>
              <w:rPr>
                <w:rFonts w:ascii="Times New Roman" w:hAnsi="Times New Roman" w:cs="Times New Roman"/>
                <w:b/>
                <w:i/>
                <w:sz w:val="28"/>
                <w:szCs w:val="28"/>
              </w:rPr>
            </w:pPr>
            <w:r w:rsidRPr="008D2DB4">
              <w:rPr>
                <w:rFonts w:ascii="Times New Roman" w:hAnsi="Times New Roman" w:cs="Times New Roman"/>
                <w:b/>
                <w:i/>
                <w:sz w:val="28"/>
                <w:szCs w:val="28"/>
              </w:rPr>
              <w:t>Периодичность</w:t>
            </w:r>
          </w:p>
        </w:tc>
      </w:tr>
      <w:tr w:rsidR="008D2DB4" w14:paraId="4EA32294" w14:textId="77777777" w:rsidTr="00807AB8">
        <w:tc>
          <w:tcPr>
            <w:tcW w:w="2977" w:type="dxa"/>
          </w:tcPr>
          <w:p w14:paraId="181CA059" w14:textId="77777777" w:rsidR="00807AB8" w:rsidRDefault="008D2DB4" w:rsidP="00807AB8">
            <w:pPr>
              <w:pStyle w:val="a4"/>
              <w:ind w:left="0"/>
              <w:jc w:val="both"/>
              <w:rPr>
                <w:rFonts w:ascii="Times New Roman" w:hAnsi="Times New Roman" w:cs="Times New Roman"/>
                <w:b/>
                <w:sz w:val="28"/>
                <w:szCs w:val="28"/>
              </w:rPr>
            </w:pPr>
            <w:r w:rsidRPr="00807AB8">
              <w:rPr>
                <w:rFonts w:ascii="Times New Roman" w:hAnsi="Times New Roman" w:cs="Times New Roman"/>
                <w:b/>
                <w:sz w:val="28"/>
                <w:szCs w:val="28"/>
              </w:rPr>
              <w:t xml:space="preserve">мониторинг </w:t>
            </w:r>
          </w:p>
          <w:p w14:paraId="1D402A1C" w14:textId="77777777" w:rsidR="008D2DB4" w:rsidRPr="00807AB8" w:rsidRDefault="008D2DB4" w:rsidP="00807AB8">
            <w:pPr>
              <w:pStyle w:val="a4"/>
              <w:ind w:left="0"/>
              <w:jc w:val="both"/>
              <w:rPr>
                <w:rFonts w:ascii="Times New Roman" w:hAnsi="Times New Roman" w:cs="Times New Roman"/>
                <w:b/>
                <w:sz w:val="28"/>
                <w:szCs w:val="28"/>
              </w:rPr>
            </w:pPr>
            <w:r w:rsidRPr="00807AB8">
              <w:rPr>
                <w:rFonts w:ascii="Times New Roman" w:hAnsi="Times New Roman" w:cs="Times New Roman"/>
                <w:b/>
                <w:sz w:val="28"/>
                <w:szCs w:val="28"/>
              </w:rPr>
              <w:t xml:space="preserve">оснащенности </w:t>
            </w:r>
            <w:r w:rsidR="00807AB8">
              <w:rPr>
                <w:rFonts w:ascii="Times New Roman" w:hAnsi="Times New Roman" w:cs="Times New Roman"/>
                <w:b/>
                <w:sz w:val="28"/>
                <w:szCs w:val="28"/>
              </w:rPr>
              <w:t xml:space="preserve"> </w:t>
            </w:r>
            <w:r w:rsidRPr="00807AB8">
              <w:rPr>
                <w:rFonts w:ascii="Times New Roman" w:hAnsi="Times New Roman" w:cs="Times New Roman"/>
                <w:b/>
                <w:sz w:val="28"/>
                <w:szCs w:val="28"/>
              </w:rPr>
              <w:t xml:space="preserve">образовательного </w:t>
            </w:r>
            <w:r w:rsidRPr="00807AB8">
              <w:rPr>
                <w:rFonts w:ascii="Times New Roman" w:hAnsi="Times New Roman" w:cs="Times New Roman"/>
                <w:b/>
                <w:sz w:val="28"/>
                <w:szCs w:val="28"/>
              </w:rPr>
              <w:lastRenderedPageBreak/>
              <w:t>учреждения</w:t>
            </w:r>
          </w:p>
        </w:tc>
        <w:tc>
          <w:tcPr>
            <w:tcW w:w="2552" w:type="dxa"/>
          </w:tcPr>
          <w:p w14:paraId="419C3B5B" w14:textId="77777777" w:rsidR="008D2DB4" w:rsidRDefault="008D2DB4" w:rsidP="00807AB8">
            <w:pPr>
              <w:pStyle w:val="a4"/>
              <w:ind w:left="0"/>
              <w:jc w:val="both"/>
              <w:rPr>
                <w:rFonts w:ascii="Times New Roman" w:hAnsi="Times New Roman" w:cs="Times New Roman"/>
                <w:sz w:val="28"/>
                <w:szCs w:val="28"/>
              </w:rPr>
            </w:pPr>
            <w:r>
              <w:rPr>
                <w:rFonts w:ascii="Times New Roman" w:hAnsi="Times New Roman" w:cs="Times New Roman"/>
                <w:sz w:val="28"/>
                <w:szCs w:val="28"/>
              </w:rPr>
              <w:lastRenderedPageBreak/>
              <w:t>-оснащенность образовательного учреждения</w:t>
            </w:r>
          </w:p>
          <w:p w14:paraId="219DDAF7" w14:textId="77777777" w:rsidR="008D2DB4" w:rsidRDefault="00807AB8" w:rsidP="00807AB8">
            <w:pPr>
              <w:pStyle w:val="a4"/>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-обеспечение </w:t>
            </w:r>
            <w:r w:rsidR="008D2DB4">
              <w:rPr>
                <w:rFonts w:ascii="Times New Roman" w:hAnsi="Times New Roman" w:cs="Times New Roman"/>
                <w:sz w:val="28"/>
                <w:szCs w:val="28"/>
              </w:rPr>
              <w:t>учебного процесса</w:t>
            </w:r>
          </w:p>
        </w:tc>
        <w:tc>
          <w:tcPr>
            <w:tcW w:w="2551" w:type="dxa"/>
          </w:tcPr>
          <w:p w14:paraId="36CE5939" w14:textId="6B657530" w:rsidR="00CD7024" w:rsidRDefault="008D2DB4" w:rsidP="00807AB8">
            <w:pPr>
              <w:pStyle w:val="a4"/>
              <w:ind w:left="0"/>
              <w:jc w:val="both"/>
              <w:rPr>
                <w:rFonts w:ascii="Times New Roman" w:hAnsi="Times New Roman" w:cs="Times New Roman"/>
                <w:sz w:val="28"/>
                <w:szCs w:val="28"/>
              </w:rPr>
            </w:pPr>
            <w:r>
              <w:rPr>
                <w:rFonts w:ascii="Times New Roman" w:hAnsi="Times New Roman" w:cs="Times New Roman"/>
                <w:sz w:val="28"/>
                <w:szCs w:val="28"/>
              </w:rPr>
              <w:lastRenderedPageBreak/>
              <w:t>-</w:t>
            </w:r>
            <w:r w:rsidR="00CD7024">
              <w:rPr>
                <w:rFonts w:ascii="Times New Roman" w:hAnsi="Times New Roman" w:cs="Times New Roman"/>
                <w:sz w:val="28"/>
                <w:szCs w:val="28"/>
              </w:rPr>
              <w:t xml:space="preserve"> требования к техническим условиям</w:t>
            </w:r>
          </w:p>
          <w:p w14:paraId="766C172B" w14:textId="4759AAA7" w:rsidR="008D2DB4" w:rsidRDefault="008D2DB4" w:rsidP="00807AB8">
            <w:pPr>
              <w:pStyle w:val="a4"/>
              <w:ind w:left="0"/>
              <w:jc w:val="both"/>
              <w:rPr>
                <w:rFonts w:ascii="Times New Roman" w:hAnsi="Times New Roman" w:cs="Times New Roman"/>
                <w:sz w:val="28"/>
                <w:szCs w:val="28"/>
              </w:rPr>
            </w:pPr>
            <w:r>
              <w:rPr>
                <w:rFonts w:ascii="Times New Roman" w:hAnsi="Times New Roman" w:cs="Times New Roman"/>
                <w:sz w:val="28"/>
                <w:szCs w:val="28"/>
              </w:rPr>
              <w:lastRenderedPageBreak/>
              <w:t>-</w:t>
            </w:r>
            <w:r w:rsidR="00CD7024">
              <w:rPr>
                <w:rFonts w:ascii="Times New Roman" w:hAnsi="Times New Roman" w:cs="Times New Roman"/>
                <w:sz w:val="28"/>
                <w:szCs w:val="28"/>
              </w:rPr>
              <w:t xml:space="preserve"> </w:t>
            </w:r>
            <w:r>
              <w:rPr>
                <w:rFonts w:ascii="Times New Roman" w:hAnsi="Times New Roman" w:cs="Times New Roman"/>
                <w:sz w:val="28"/>
                <w:szCs w:val="28"/>
              </w:rPr>
              <w:t>требования к комплектации кабинетов</w:t>
            </w:r>
          </w:p>
          <w:p w14:paraId="2BC1B945" w14:textId="0EF680C0" w:rsidR="008D2DB4" w:rsidRDefault="008D2DB4" w:rsidP="00807AB8">
            <w:pPr>
              <w:pStyle w:val="a4"/>
              <w:ind w:left="0"/>
              <w:jc w:val="both"/>
              <w:rPr>
                <w:rFonts w:ascii="Times New Roman" w:hAnsi="Times New Roman" w:cs="Times New Roman"/>
                <w:sz w:val="28"/>
                <w:szCs w:val="28"/>
              </w:rPr>
            </w:pPr>
            <w:r>
              <w:rPr>
                <w:rFonts w:ascii="Times New Roman" w:hAnsi="Times New Roman" w:cs="Times New Roman"/>
                <w:sz w:val="28"/>
                <w:szCs w:val="28"/>
              </w:rPr>
              <w:t>-</w:t>
            </w:r>
            <w:r w:rsidR="00CD7024">
              <w:rPr>
                <w:rFonts w:ascii="Times New Roman" w:hAnsi="Times New Roman" w:cs="Times New Roman"/>
                <w:sz w:val="28"/>
                <w:szCs w:val="28"/>
              </w:rPr>
              <w:t xml:space="preserve"> </w:t>
            </w:r>
            <w:r>
              <w:rPr>
                <w:rFonts w:ascii="Times New Roman" w:hAnsi="Times New Roman" w:cs="Times New Roman"/>
                <w:sz w:val="28"/>
                <w:szCs w:val="28"/>
              </w:rPr>
              <w:t>требования к учебно</w:t>
            </w:r>
            <w:r w:rsidR="00807AB8">
              <w:rPr>
                <w:rFonts w:ascii="Times New Roman" w:hAnsi="Times New Roman" w:cs="Times New Roman"/>
                <w:sz w:val="28"/>
                <w:szCs w:val="28"/>
              </w:rPr>
              <w:t>-</w:t>
            </w:r>
            <w:proofErr w:type="spellStart"/>
            <w:r>
              <w:rPr>
                <w:rFonts w:ascii="Times New Roman" w:hAnsi="Times New Roman" w:cs="Times New Roman"/>
                <w:sz w:val="28"/>
                <w:szCs w:val="28"/>
              </w:rPr>
              <w:t>методичес</w:t>
            </w:r>
            <w:proofErr w:type="spellEnd"/>
            <w:r w:rsidR="00807AB8">
              <w:rPr>
                <w:rFonts w:ascii="Times New Roman" w:hAnsi="Times New Roman" w:cs="Times New Roman"/>
                <w:sz w:val="28"/>
                <w:szCs w:val="28"/>
              </w:rPr>
              <w:t>-</w:t>
            </w:r>
            <w:r>
              <w:rPr>
                <w:rFonts w:ascii="Times New Roman" w:hAnsi="Times New Roman" w:cs="Times New Roman"/>
                <w:sz w:val="28"/>
                <w:szCs w:val="28"/>
              </w:rPr>
              <w:t>кому обеспечению</w:t>
            </w:r>
          </w:p>
          <w:p w14:paraId="41ED4E3A" w14:textId="27845DF5" w:rsidR="008D2DB4" w:rsidRDefault="008D2DB4" w:rsidP="00807AB8">
            <w:pPr>
              <w:pStyle w:val="a4"/>
              <w:ind w:left="0"/>
              <w:jc w:val="both"/>
              <w:rPr>
                <w:rFonts w:ascii="Times New Roman" w:hAnsi="Times New Roman" w:cs="Times New Roman"/>
                <w:sz w:val="28"/>
                <w:szCs w:val="28"/>
              </w:rPr>
            </w:pPr>
            <w:r>
              <w:rPr>
                <w:rFonts w:ascii="Times New Roman" w:hAnsi="Times New Roman" w:cs="Times New Roman"/>
                <w:sz w:val="28"/>
                <w:szCs w:val="28"/>
              </w:rPr>
              <w:t>-</w:t>
            </w:r>
            <w:r w:rsidR="00CD7024">
              <w:rPr>
                <w:rFonts w:ascii="Times New Roman" w:hAnsi="Times New Roman" w:cs="Times New Roman"/>
                <w:sz w:val="28"/>
                <w:szCs w:val="28"/>
              </w:rPr>
              <w:t xml:space="preserve"> </w:t>
            </w:r>
            <w:r>
              <w:rPr>
                <w:rFonts w:ascii="Times New Roman" w:hAnsi="Times New Roman" w:cs="Times New Roman"/>
                <w:sz w:val="28"/>
                <w:szCs w:val="28"/>
              </w:rPr>
              <w:t xml:space="preserve">требования к </w:t>
            </w:r>
            <w:r w:rsidR="00CD7024">
              <w:rPr>
                <w:rFonts w:ascii="Times New Roman" w:hAnsi="Times New Roman" w:cs="Times New Roman"/>
                <w:sz w:val="28"/>
                <w:szCs w:val="28"/>
              </w:rPr>
              <w:t xml:space="preserve">   </w:t>
            </w:r>
            <w:r>
              <w:rPr>
                <w:rFonts w:ascii="Times New Roman" w:hAnsi="Times New Roman" w:cs="Times New Roman"/>
                <w:sz w:val="28"/>
                <w:szCs w:val="28"/>
              </w:rPr>
              <w:t>материально-техническому обеспечению</w:t>
            </w:r>
          </w:p>
        </w:tc>
        <w:tc>
          <w:tcPr>
            <w:tcW w:w="2233" w:type="dxa"/>
          </w:tcPr>
          <w:p w14:paraId="47DEEFD2" w14:textId="77777777" w:rsidR="008D2DB4" w:rsidRDefault="00807AB8" w:rsidP="00807AB8">
            <w:pPr>
              <w:pStyle w:val="a4"/>
              <w:ind w:left="0"/>
              <w:jc w:val="both"/>
              <w:rPr>
                <w:rFonts w:ascii="Times New Roman" w:hAnsi="Times New Roman" w:cs="Times New Roman"/>
                <w:sz w:val="28"/>
                <w:szCs w:val="28"/>
              </w:rPr>
            </w:pPr>
            <w:r>
              <w:rPr>
                <w:rFonts w:ascii="Times New Roman" w:hAnsi="Times New Roman" w:cs="Times New Roman"/>
                <w:sz w:val="28"/>
                <w:szCs w:val="28"/>
              </w:rPr>
              <w:lastRenderedPageBreak/>
              <w:t>1 раз в год</w:t>
            </w:r>
          </w:p>
        </w:tc>
      </w:tr>
      <w:tr w:rsidR="008D2DB4" w14:paraId="351E50EC" w14:textId="77777777" w:rsidTr="00807AB8">
        <w:tc>
          <w:tcPr>
            <w:tcW w:w="2977" w:type="dxa"/>
          </w:tcPr>
          <w:p w14:paraId="6372790E" w14:textId="77777777" w:rsidR="008D2DB4" w:rsidRPr="00FD3EF1" w:rsidRDefault="00FD3EF1" w:rsidP="00FD3EF1">
            <w:pPr>
              <w:pStyle w:val="a4"/>
              <w:ind w:left="0"/>
              <w:jc w:val="both"/>
              <w:rPr>
                <w:rFonts w:ascii="Times New Roman" w:hAnsi="Times New Roman" w:cs="Times New Roman"/>
                <w:b/>
                <w:sz w:val="28"/>
                <w:szCs w:val="28"/>
              </w:rPr>
            </w:pPr>
            <w:r w:rsidRPr="00FD3EF1">
              <w:rPr>
                <w:rFonts w:ascii="Times New Roman" w:hAnsi="Times New Roman" w:cs="Times New Roman"/>
                <w:b/>
                <w:sz w:val="28"/>
                <w:szCs w:val="28"/>
              </w:rPr>
              <w:t>м</w:t>
            </w:r>
            <w:r w:rsidR="00807AB8" w:rsidRPr="00FD3EF1">
              <w:rPr>
                <w:rFonts w:ascii="Times New Roman" w:hAnsi="Times New Roman" w:cs="Times New Roman"/>
                <w:b/>
                <w:sz w:val="28"/>
                <w:szCs w:val="28"/>
              </w:rPr>
              <w:t>ониторинг качества педагогического персонала</w:t>
            </w:r>
          </w:p>
        </w:tc>
        <w:tc>
          <w:tcPr>
            <w:tcW w:w="2552" w:type="dxa"/>
          </w:tcPr>
          <w:p w14:paraId="399B0081" w14:textId="77777777" w:rsidR="008D2DB4"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-кадровое обеспечение</w:t>
            </w:r>
          </w:p>
          <w:p w14:paraId="0A6F165B" w14:textId="77777777" w:rsidR="00FD3EF1"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-качество педагогических кадров</w:t>
            </w:r>
          </w:p>
        </w:tc>
        <w:tc>
          <w:tcPr>
            <w:tcW w:w="2551" w:type="dxa"/>
          </w:tcPr>
          <w:p w14:paraId="62B94B17" w14:textId="0E777517" w:rsidR="008D2DB4"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-оценка </w:t>
            </w:r>
            <w:r w:rsidR="00CD7024">
              <w:rPr>
                <w:rFonts w:ascii="Times New Roman" w:hAnsi="Times New Roman" w:cs="Times New Roman"/>
                <w:sz w:val="28"/>
                <w:szCs w:val="28"/>
              </w:rPr>
              <w:t xml:space="preserve">      </w:t>
            </w:r>
            <w:r>
              <w:rPr>
                <w:rFonts w:ascii="Times New Roman" w:hAnsi="Times New Roman" w:cs="Times New Roman"/>
                <w:sz w:val="28"/>
                <w:szCs w:val="28"/>
              </w:rPr>
              <w:t>квалификации</w:t>
            </w:r>
          </w:p>
          <w:p w14:paraId="7982ADBC" w14:textId="77777777" w:rsidR="00FD3EF1"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-оценка личности</w:t>
            </w:r>
          </w:p>
          <w:p w14:paraId="78D8A7D7" w14:textId="77777777" w:rsidR="00CD7024"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-оценка </w:t>
            </w:r>
            <w:r w:rsidR="00CD7024">
              <w:rPr>
                <w:rFonts w:ascii="Times New Roman" w:hAnsi="Times New Roman" w:cs="Times New Roman"/>
                <w:sz w:val="28"/>
                <w:szCs w:val="28"/>
              </w:rPr>
              <w:t xml:space="preserve">    </w:t>
            </w:r>
          </w:p>
          <w:p w14:paraId="254FF338" w14:textId="2AABCCFB" w:rsidR="00FD3EF1"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деятельности</w:t>
            </w:r>
          </w:p>
        </w:tc>
        <w:tc>
          <w:tcPr>
            <w:tcW w:w="2233" w:type="dxa"/>
          </w:tcPr>
          <w:p w14:paraId="073270CE" w14:textId="77777777" w:rsidR="008D2DB4"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не менее 1 раза в год</w:t>
            </w:r>
          </w:p>
        </w:tc>
      </w:tr>
      <w:tr w:rsidR="008D2DB4" w14:paraId="2265C012" w14:textId="77777777" w:rsidTr="00807AB8">
        <w:tc>
          <w:tcPr>
            <w:tcW w:w="2977" w:type="dxa"/>
          </w:tcPr>
          <w:p w14:paraId="67134F84" w14:textId="77777777" w:rsidR="008D2DB4" w:rsidRPr="00FD3EF1" w:rsidRDefault="00FD3EF1" w:rsidP="00FD3EF1">
            <w:pPr>
              <w:pStyle w:val="a4"/>
              <w:ind w:left="0"/>
              <w:jc w:val="both"/>
              <w:rPr>
                <w:rFonts w:ascii="Times New Roman" w:hAnsi="Times New Roman" w:cs="Times New Roman"/>
                <w:b/>
                <w:sz w:val="28"/>
                <w:szCs w:val="28"/>
              </w:rPr>
            </w:pPr>
            <w:r w:rsidRPr="00FD3EF1">
              <w:rPr>
                <w:rFonts w:ascii="Times New Roman" w:hAnsi="Times New Roman" w:cs="Times New Roman"/>
                <w:b/>
                <w:sz w:val="28"/>
                <w:szCs w:val="28"/>
              </w:rPr>
              <w:t>мониторинг организации образовательного процесса</w:t>
            </w:r>
          </w:p>
        </w:tc>
        <w:tc>
          <w:tcPr>
            <w:tcW w:w="2552" w:type="dxa"/>
          </w:tcPr>
          <w:p w14:paraId="6ADE565D" w14:textId="77777777" w:rsidR="00FD3EF1"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-соответствие организации образовательного процесса норма-</w:t>
            </w:r>
            <w:proofErr w:type="spellStart"/>
            <w:r>
              <w:rPr>
                <w:rFonts w:ascii="Times New Roman" w:hAnsi="Times New Roman" w:cs="Times New Roman"/>
                <w:sz w:val="28"/>
                <w:szCs w:val="28"/>
              </w:rPr>
              <w:t>тивно</w:t>
            </w:r>
            <w:proofErr w:type="spellEnd"/>
            <w:r>
              <w:rPr>
                <w:rFonts w:ascii="Times New Roman" w:hAnsi="Times New Roman" w:cs="Times New Roman"/>
                <w:sz w:val="28"/>
                <w:szCs w:val="28"/>
              </w:rPr>
              <w:t>-правовой базе</w:t>
            </w:r>
          </w:p>
          <w:p w14:paraId="6EA41EB3" w14:textId="77777777" w:rsidR="00FD3EF1"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-качество деятельности вспомогательного персонала</w:t>
            </w:r>
          </w:p>
        </w:tc>
        <w:tc>
          <w:tcPr>
            <w:tcW w:w="2551" w:type="dxa"/>
          </w:tcPr>
          <w:p w14:paraId="293AAF0B" w14:textId="46D6BC87" w:rsidR="008D2DB4"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-санитарно</w:t>
            </w:r>
            <w:proofErr w:type="gramStart"/>
            <w:r>
              <w:rPr>
                <w:rFonts w:ascii="Times New Roman" w:hAnsi="Times New Roman" w:cs="Times New Roman"/>
                <w:sz w:val="28"/>
                <w:szCs w:val="28"/>
              </w:rPr>
              <w:t>-</w:t>
            </w:r>
            <w:r w:rsidR="00CD7024">
              <w:rPr>
                <w:rFonts w:ascii="Times New Roman" w:hAnsi="Times New Roman" w:cs="Times New Roman"/>
                <w:sz w:val="28"/>
                <w:szCs w:val="28"/>
              </w:rPr>
              <w:t xml:space="preserve">  </w:t>
            </w:r>
            <w:r>
              <w:rPr>
                <w:rFonts w:ascii="Times New Roman" w:hAnsi="Times New Roman" w:cs="Times New Roman"/>
                <w:sz w:val="28"/>
                <w:szCs w:val="28"/>
              </w:rPr>
              <w:t>гигиенические</w:t>
            </w:r>
            <w:proofErr w:type="gramEnd"/>
            <w:r>
              <w:rPr>
                <w:rFonts w:ascii="Times New Roman" w:hAnsi="Times New Roman" w:cs="Times New Roman"/>
                <w:sz w:val="28"/>
                <w:szCs w:val="28"/>
              </w:rPr>
              <w:t xml:space="preserve"> и </w:t>
            </w:r>
            <w:r w:rsidR="00CD7024">
              <w:rPr>
                <w:rFonts w:ascii="Times New Roman" w:hAnsi="Times New Roman" w:cs="Times New Roman"/>
                <w:sz w:val="28"/>
                <w:szCs w:val="28"/>
              </w:rPr>
              <w:t xml:space="preserve">  </w:t>
            </w:r>
            <w:r>
              <w:rPr>
                <w:rFonts w:ascii="Times New Roman" w:hAnsi="Times New Roman" w:cs="Times New Roman"/>
                <w:sz w:val="28"/>
                <w:szCs w:val="28"/>
              </w:rPr>
              <w:t>эстетические условия</w:t>
            </w:r>
          </w:p>
          <w:p w14:paraId="4B59EFC5" w14:textId="1073D584" w:rsidR="00FD3EF1"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-психологический климат</w:t>
            </w:r>
            <w:r w:rsidR="00CD7024">
              <w:rPr>
                <w:rFonts w:ascii="Times New Roman" w:hAnsi="Times New Roman" w:cs="Times New Roman"/>
                <w:sz w:val="28"/>
                <w:szCs w:val="28"/>
              </w:rPr>
              <w:t xml:space="preserve"> </w:t>
            </w:r>
            <w:r>
              <w:rPr>
                <w:rFonts w:ascii="Times New Roman" w:hAnsi="Times New Roman" w:cs="Times New Roman"/>
                <w:sz w:val="28"/>
                <w:szCs w:val="28"/>
              </w:rPr>
              <w:t xml:space="preserve">в </w:t>
            </w:r>
            <w:r w:rsidR="00CD7024">
              <w:rPr>
                <w:rFonts w:ascii="Times New Roman" w:hAnsi="Times New Roman" w:cs="Times New Roman"/>
                <w:sz w:val="28"/>
                <w:szCs w:val="28"/>
              </w:rPr>
              <w:t xml:space="preserve">  </w:t>
            </w:r>
            <w:r>
              <w:rPr>
                <w:rFonts w:ascii="Times New Roman" w:hAnsi="Times New Roman" w:cs="Times New Roman"/>
                <w:sz w:val="28"/>
                <w:szCs w:val="28"/>
              </w:rPr>
              <w:t>образовательном учреждении</w:t>
            </w:r>
          </w:p>
        </w:tc>
        <w:tc>
          <w:tcPr>
            <w:tcW w:w="2233" w:type="dxa"/>
          </w:tcPr>
          <w:p w14:paraId="545029F0" w14:textId="77777777" w:rsidR="008D2DB4" w:rsidRDefault="00FD3EF1" w:rsidP="00FD3EF1">
            <w:pPr>
              <w:pStyle w:val="a4"/>
              <w:ind w:left="0"/>
              <w:jc w:val="both"/>
              <w:rPr>
                <w:rFonts w:ascii="Times New Roman" w:hAnsi="Times New Roman" w:cs="Times New Roman"/>
                <w:sz w:val="28"/>
                <w:szCs w:val="28"/>
              </w:rPr>
            </w:pPr>
            <w:r>
              <w:rPr>
                <w:rFonts w:ascii="Times New Roman" w:hAnsi="Times New Roman" w:cs="Times New Roman"/>
                <w:sz w:val="28"/>
                <w:szCs w:val="28"/>
              </w:rPr>
              <w:t>не менее 2-х раз в год</w:t>
            </w:r>
          </w:p>
        </w:tc>
      </w:tr>
    </w:tbl>
    <w:p w14:paraId="1A2810B9" w14:textId="77777777" w:rsidR="00D53765" w:rsidRPr="008D2DB4" w:rsidRDefault="00D53765" w:rsidP="008D2DB4">
      <w:pPr>
        <w:spacing w:after="0"/>
        <w:jc w:val="center"/>
        <w:rPr>
          <w:rFonts w:ascii="Times New Roman" w:hAnsi="Times New Roman" w:cs="Times New Roman"/>
          <w:b/>
          <w:i/>
          <w:sz w:val="28"/>
          <w:szCs w:val="28"/>
        </w:rPr>
      </w:pPr>
    </w:p>
    <w:p w14:paraId="0E163CE9" w14:textId="77777777" w:rsidR="00D53765" w:rsidRDefault="00FD3EF1" w:rsidP="00FD3EF1">
      <w:pPr>
        <w:spacing w:after="0"/>
        <w:ind w:left="709"/>
        <w:rPr>
          <w:rFonts w:ascii="Times New Roman" w:hAnsi="Times New Roman" w:cs="Times New Roman"/>
          <w:b/>
          <w:i/>
          <w:sz w:val="28"/>
          <w:szCs w:val="28"/>
        </w:rPr>
      </w:pPr>
      <w:r w:rsidRPr="00FD3EF1">
        <w:rPr>
          <w:rFonts w:ascii="Times New Roman" w:hAnsi="Times New Roman" w:cs="Times New Roman"/>
          <w:b/>
          <w:i/>
          <w:sz w:val="28"/>
          <w:szCs w:val="28"/>
        </w:rPr>
        <w:t>Индикаторы проверки оснащенности образовательного учреждения:</w:t>
      </w:r>
    </w:p>
    <w:p w14:paraId="062B76DD" w14:textId="77777777" w:rsidR="00FD3EF1" w:rsidRPr="00591319" w:rsidRDefault="00FD3EF1" w:rsidP="00FD3EF1">
      <w:pPr>
        <w:pStyle w:val="a4"/>
        <w:numPr>
          <w:ilvl w:val="0"/>
          <w:numId w:val="44"/>
        </w:numPr>
        <w:spacing w:after="0"/>
        <w:rPr>
          <w:rFonts w:ascii="Times New Roman" w:hAnsi="Times New Roman" w:cs="Times New Roman"/>
          <w:sz w:val="28"/>
          <w:szCs w:val="28"/>
        </w:rPr>
      </w:pPr>
      <w:r w:rsidRPr="00591319">
        <w:rPr>
          <w:rFonts w:ascii="Times New Roman" w:hAnsi="Times New Roman" w:cs="Times New Roman"/>
          <w:sz w:val="28"/>
          <w:szCs w:val="28"/>
        </w:rPr>
        <w:t>водоснабжение (холодное/горячее);</w:t>
      </w:r>
    </w:p>
    <w:p w14:paraId="4C7BA2F3" w14:textId="77777777" w:rsidR="00FD3EF1" w:rsidRPr="00591319" w:rsidRDefault="00FD3EF1" w:rsidP="00FD3EF1">
      <w:pPr>
        <w:pStyle w:val="a4"/>
        <w:numPr>
          <w:ilvl w:val="0"/>
          <w:numId w:val="44"/>
        </w:numPr>
        <w:spacing w:after="0"/>
        <w:rPr>
          <w:rFonts w:ascii="Times New Roman" w:hAnsi="Times New Roman" w:cs="Times New Roman"/>
          <w:sz w:val="28"/>
          <w:szCs w:val="28"/>
        </w:rPr>
      </w:pPr>
      <w:r w:rsidRPr="00591319">
        <w:rPr>
          <w:rFonts w:ascii="Times New Roman" w:hAnsi="Times New Roman" w:cs="Times New Roman"/>
          <w:sz w:val="28"/>
          <w:szCs w:val="28"/>
        </w:rPr>
        <w:t>канализация (система, туалеты);</w:t>
      </w:r>
    </w:p>
    <w:p w14:paraId="3E2713A0" w14:textId="77777777" w:rsidR="00FD3EF1" w:rsidRPr="00591319" w:rsidRDefault="00FD3EF1" w:rsidP="00FD3EF1">
      <w:pPr>
        <w:pStyle w:val="a4"/>
        <w:numPr>
          <w:ilvl w:val="0"/>
          <w:numId w:val="44"/>
        </w:numPr>
        <w:spacing w:after="0"/>
        <w:rPr>
          <w:rFonts w:ascii="Times New Roman" w:hAnsi="Times New Roman" w:cs="Times New Roman"/>
          <w:sz w:val="28"/>
          <w:szCs w:val="28"/>
        </w:rPr>
      </w:pPr>
      <w:r w:rsidRPr="00591319">
        <w:rPr>
          <w:rFonts w:ascii="Times New Roman" w:hAnsi="Times New Roman" w:cs="Times New Roman"/>
          <w:sz w:val="28"/>
          <w:szCs w:val="28"/>
        </w:rPr>
        <w:t>пожаробезопасность (аварийные выходы, средства пожаротушения, подъездные пути к зданию, безопасность электропроводки, сигнализация, система оповещения);</w:t>
      </w:r>
    </w:p>
    <w:p w14:paraId="7C28C8AC" w14:textId="77777777" w:rsidR="00591319" w:rsidRDefault="00591319" w:rsidP="00FD3EF1">
      <w:pPr>
        <w:pStyle w:val="a4"/>
        <w:numPr>
          <w:ilvl w:val="0"/>
          <w:numId w:val="44"/>
        </w:numPr>
        <w:spacing w:after="0"/>
        <w:rPr>
          <w:rFonts w:ascii="Times New Roman" w:hAnsi="Times New Roman" w:cs="Times New Roman"/>
          <w:sz w:val="28"/>
          <w:szCs w:val="28"/>
        </w:rPr>
      </w:pPr>
      <w:r w:rsidRPr="00591319">
        <w:rPr>
          <w:rFonts w:ascii="Times New Roman" w:hAnsi="Times New Roman" w:cs="Times New Roman"/>
          <w:sz w:val="28"/>
          <w:szCs w:val="28"/>
        </w:rPr>
        <w:t>охрана</w:t>
      </w:r>
      <w:r>
        <w:rPr>
          <w:rFonts w:ascii="Times New Roman" w:hAnsi="Times New Roman" w:cs="Times New Roman"/>
          <w:sz w:val="28"/>
          <w:szCs w:val="28"/>
        </w:rPr>
        <w:t xml:space="preserve"> (охранник, сторож, кнопка экстренного вызова);</w:t>
      </w:r>
    </w:p>
    <w:p w14:paraId="43A76FBC" w14:textId="77777777" w:rsidR="00591319" w:rsidRDefault="00591319" w:rsidP="00FD3EF1">
      <w:pPr>
        <w:pStyle w:val="a4"/>
        <w:numPr>
          <w:ilvl w:val="0"/>
          <w:numId w:val="44"/>
        </w:numPr>
        <w:spacing w:after="0"/>
        <w:rPr>
          <w:rFonts w:ascii="Times New Roman" w:hAnsi="Times New Roman" w:cs="Times New Roman"/>
          <w:sz w:val="28"/>
          <w:szCs w:val="28"/>
        </w:rPr>
      </w:pPr>
      <w:r>
        <w:rPr>
          <w:rFonts w:ascii="Times New Roman" w:hAnsi="Times New Roman" w:cs="Times New Roman"/>
          <w:sz w:val="28"/>
          <w:szCs w:val="28"/>
        </w:rPr>
        <w:t>ремонт (косметический, капитальный);</w:t>
      </w:r>
    </w:p>
    <w:p w14:paraId="097665E1" w14:textId="77777777" w:rsidR="00591319" w:rsidRDefault="00591319" w:rsidP="00FD3EF1">
      <w:pPr>
        <w:pStyle w:val="a4"/>
        <w:numPr>
          <w:ilvl w:val="0"/>
          <w:numId w:val="44"/>
        </w:numPr>
        <w:spacing w:after="0"/>
        <w:rPr>
          <w:rFonts w:ascii="Times New Roman" w:hAnsi="Times New Roman" w:cs="Times New Roman"/>
          <w:sz w:val="28"/>
          <w:szCs w:val="28"/>
        </w:rPr>
      </w:pPr>
      <w:r>
        <w:rPr>
          <w:rFonts w:ascii="Times New Roman" w:hAnsi="Times New Roman" w:cs="Times New Roman"/>
          <w:sz w:val="28"/>
          <w:szCs w:val="28"/>
        </w:rPr>
        <w:t xml:space="preserve">компьютерный класс (наличие, оборудование металлической дверью, электропроводкой, кондиционером, </w:t>
      </w:r>
      <w:proofErr w:type="spellStart"/>
      <w:r>
        <w:rPr>
          <w:rFonts w:ascii="Times New Roman" w:hAnsi="Times New Roman" w:cs="Times New Roman"/>
          <w:sz w:val="28"/>
          <w:szCs w:val="28"/>
        </w:rPr>
        <w:t>немеловыми</w:t>
      </w:r>
      <w:proofErr w:type="spellEnd"/>
      <w:r>
        <w:rPr>
          <w:rFonts w:ascii="Times New Roman" w:hAnsi="Times New Roman" w:cs="Times New Roman"/>
          <w:sz w:val="28"/>
          <w:szCs w:val="28"/>
        </w:rPr>
        <w:t xml:space="preserve"> досками);</w:t>
      </w:r>
    </w:p>
    <w:p w14:paraId="1E2F0F67" w14:textId="77777777" w:rsidR="00591319" w:rsidRDefault="00591319" w:rsidP="00FD3EF1">
      <w:pPr>
        <w:pStyle w:val="a4"/>
        <w:numPr>
          <w:ilvl w:val="0"/>
          <w:numId w:val="44"/>
        </w:numPr>
        <w:spacing w:after="0"/>
        <w:rPr>
          <w:rFonts w:ascii="Times New Roman" w:hAnsi="Times New Roman" w:cs="Times New Roman"/>
          <w:sz w:val="28"/>
          <w:szCs w:val="28"/>
        </w:rPr>
      </w:pPr>
      <w:r>
        <w:rPr>
          <w:rFonts w:ascii="Times New Roman" w:hAnsi="Times New Roman" w:cs="Times New Roman"/>
          <w:sz w:val="28"/>
          <w:szCs w:val="28"/>
        </w:rPr>
        <w:t>наличие оборудованных кабинетов;</w:t>
      </w:r>
    </w:p>
    <w:p w14:paraId="0E6EB1C5" w14:textId="77777777" w:rsidR="00591319" w:rsidRDefault="00591319" w:rsidP="00FD3EF1">
      <w:pPr>
        <w:pStyle w:val="a4"/>
        <w:numPr>
          <w:ilvl w:val="0"/>
          <w:numId w:val="44"/>
        </w:numPr>
        <w:spacing w:after="0"/>
        <w:rPr>
          <w:rFonts w:ascii="Times New Roman" w:hAnsi="Times New Roman" w:cs="Times New Roman"/>
          <w:sz w:val="28"/>
          <w:szCs w:val="28"/>
        </w:rPr>
      </w:pPr>
      <w:proofErr w:type="spellStart"/>
      <w:r>
        <w:rPr>
          <w:rFonts w:ascii="Times New Roman" w:hAnsi="Times New Roman" w:cs="Times New Roman"/>
          <w:sz w:val="28"/>
          <w:szCs w:val="28"/>
        </w:rPr>
        <w:t>безбарьерная</w:t>
      </w:r>
      <w:proofErr w:type="spellEnd"/>
      <w:r>
        <w:rPr>
          <w:rFonts w:ascii="Times New Roman" w:hAnsi="Times New Roman" w:cs="Times New Roman"/>
          <w:sz w:val="28"/>
          <w:szCs w:val="28"/>
        </w:rPr>
        <w:t xml:space="preserve"> среда (комплекс условий для успешного обучения детей с ограниченными возможностями);</w:t>
      </w:r>
    </w:p>
    <w:p w14:paraId="47A693C1" w14:textId="77777777" w:rsidR="00591319" w:rsidRDefault="00591319" w:rsidP="00FD3EF1">
      <w:pPr>
        <w:pStyle w:val="a4"/>
        <w:numPr>
          <w:ilvl w:val="0"/>
          <w:numId w:val="44"/>
        </w:numPr>
        <w:spacing w:after="0"/>
        <w:rPr>
          <w:rFonts w:ascii="Times New Roman" w:hAnsi="Times New Roman" w:cs="Times New Roman"/>
          <w:sz w:val="28"/>
          <w:szCs w:val="28"/>
        </w:rPr>
      </w:pPr>
      <w:r>
        <w:rPr>
          <w:rFonts w:ascii="Times New Roman" w:hAnsi="Times New Roman" w:cs="Times New Roman"/>
          <w:sz w:val="28"/>
          <w:szCs w:val="28"/>
        </w:rPr>
        <w:t>благоустроенность территории (озеленение территории, оборудование мест для отдыха).</w:t>
      </w:r>
    </w:p>
    <w:p w14:paraId="5C7F2E00" w14:textId="77777777" w:rsidR="00591319" w:rsidRDefault="00591319" w:rsidP="00591319">
      <w:pPr>
        <w:spacing w:after="0"/>
        <w:jc w:val="both"/>
        <w:rPr>
          <w:rFonts w:ascii="Times New Roman" w:hAnsi="Times New Roman" w:cs="Times New Roman"/>
          <w:sz w:val="28"/>
          <w:szCs w:val="28"/>
        </w:rPr>
      </w:pPr>
      <w:r w:rsidRPr="00587522">
        <w:rPr>
          <w:rFonts w:ascii="Times New Roman" w:hAnsi="Times New Roman" w:cs="Times New Roman"/>
          <w:i/>
          <w:sz w:val="28"/>
          <w:szCs w:val="28"/>
        </w:rPr>
        <w:t xml:space="preserve">           </w:t>
      </w:r>
      <w:r w:rsidRPr="00587522">
        <w:rPr>
          <w:rFonts w:ascii="Times New Roman" w:hAnsi="Times New Roman" w:cs="Times New Roman"/>
          <w:b/>
          <w:i/>
          <w:sz w:val="28"/>
          <w:szCs w:val="28"/>
        </w:rPr>
        <w:t>Индикаторы проверки учебно-методического обеспечения образовательного процесса</w:t>
      </w:r>
      <w:r>
        <w:rPr>
          <w:rFonts w:ascii="Times New Roman" w:hAnsi="Times New Roman" w:cs="Times New Roman"/>
          <w:sz w:val="28"/>
          <w:szCs w:val="28"/>
        </w:rPr>
        <w:t>: комплексность оснащения учебного процесса (лицензионное демонстрационное программное обеспечение по предмету музыкальная информатика, программное обеспечение предметов по слушанию музыки и музыкальной литературе);</w:t>
      </w:r>
    </w:p>
    <w:p w14:paraId="16149C81" w14:textId="77777777" w:rsidR="00591319" w:rsidRDefault="00591319" w:rsidP="00591319">
      <w:pPr>
        <w:pStyle w:val="a4"/>
        <w:numPr>
          <w:ilvl w:val="0"/>
          <w:numId w:val="45"/>
        </w:numPr>
        <w:spacing w:after="0"/>
        <w:ind w:left="1418"/>
        <w:jc w:val="both"/>
        <w:rPr>
          <w:rFonts w:ascii="Times New Roman" w:hAnsi="Times New Roman" w:cs="Times New Roman"/>
          <w:sz w:val="28"/>
          <w:szCs w:val="28"/>
        </w:rPr>
      </w:pPr>
      <w:r>
        <w:rPr>
          <w:rFonts w:ascii="Times New Roman" w:hAnsi="Times New Roman" w:cs="Times New Roman"/>
          <w:sz w:val="28"/>
          <w:szCs w:val="28"/>
        </w:rPr>
        <w:lastRenderedPageBreak/>
        <w:t>учебники и учебные пособия по всем предметам и учебно-методической литературы к ним;</w:t>
      </w:r>
    </w:p>
    <w:p w14:paraId="2FC4C6EC" w14:textId="77777777" w:rsidR="00591319" w:rsidRDefault="00591319" w:rsidP="00591319">
      <w:pPr>
        <w:pStyle w:val="a4"/>
        <w:numPr>
          <w:ilvl w:val="0"/>
          <w:numId w:val="45"/>
        </w:numPr>
        <w:spacing w:after="0"/>
        <w:ind w:left="1418"/>
        <w:jc w:val="both"/>
        <w:rPr>
          <w:rFonts w:ascii="Times New Roman" w:hAnsi="Times New Roman" w:cs="Times New Roman"/>
          <w:sz w:val="28"/>
          <w:szCs w:val="28"/>
        </w:rPr>
      </w:pPr>
      <w:r>
        <w:rPr>
          <w:rFonts w:ascii="Times New Roman" w:hAnsi="Times New Roman" w:cs="Times New Roman"/>
          <w:sz w:val="28"/>
          <w:szCs w:val="28"/>
        </w:rPr>
        <w:t>печатные и электронные образовательные ресурсы;</w:t>
      </w:r>
    </w:p>
    <w:p w14:paraId="2B101F35" w14:textId="77777777" w:rsidR="00591319" w:rsidRDefault="00591319" w:rsidP="00591319">
      <w:pPr>
        <w:pStyle w:val="a4"/>
        <w:numPr>
          <w:ilvl w:val="0"/>
          <w:numId w:val="45"/>
        </w:numPr>
        <w:spacing w:after="0"/>
        <w:ind w:left="1418"/>
        <w:jc w:val="both"/>
        <w:rPr>
          <w:rFonts w:ascii="Times New Roman" w:hAnsi="Times New Roman" w:cs="Times New Roman"/>
          <w:sz w:val="28"/>
          <w:szCs w:val="28"/>
        </w:rPr>
      </w:pPr>
      <w:r>
        <w:rPr>
          <w:rFonts w:ascii="Times New Roman" w:hAnsi="Times New Roman" w:cs="Times New Roman"/>
          <w:sz w:val="28"/>
          <w:szCs w:val="28"/>
        </w:rPr>
        <w:t>библиотека (фонотека, работающие средства для сканирования и распознавания, распечатки и копирования бумажных материалов);</w:t>
      </w:r>
    </w:p>
    <w:p w14:paraId="2489F512" w14:textId="77777777" w:rsidR="00591319" w:rsidRDefault="00591319" w:rsidP="00591319">
      <w:pPr>
        <w:pStyle w:val="a4"/>
        <w:numPr>
          <w:ilvl w:val="0"/>
          <w:numId w:val="45"/>
        </w:numPr>
        <w:spacing w:after="0"/>
        <w:ind w:left="1418"/>
        <w:jc w:val="both"/>
        <w:rPr>
          <w:rFonts w:ascii="Times New Roman" w:hAnsi="Times New Roman" w:cs="Times New Roman"/>
          <w:sz w:val="28"/>
          <w:szCs w:val="28"/>
        </w:rPr>
      </w:pPr>
      <w:r>
        <w:rPr>
          <w:rFonts w:ascii="Times New Roman" w:hAnsi="Times New Roman" w:cs="Times New Roman"/>
          <w:sz w:val="28"/>
          <w:szCs w:val="28"/>
        </w:rPr>
        <w:t>фонд дополнительной литературы (научно-методической, справочно-библиографической и периодической);</w:t>
      </w:r>
    </w:p>
    <w:p w14:paraId="5B8B6B96" w14:textId="77777777" w:rsidR="00591319" w:rsidRPr="00587522" w:rsidRDefault="00587522" w:rsidP="00587522">
      <w:pPr>
        <w:spacing w:after="0"/>
        <w:jc w:val="both"/>
        <w:rPr>
          <w:rFonts w:ascii="Times New Roman" w:hAnsi="Times New Roman" w:cs="Times New Roman"/>
          <w:b/>
          <w:i/>
          <w:sz w:val="28"/>
          <w:szCs w:val="28"/>
        </w:rPr>
      </w:pPr>
      <w:r>
        <w:rPr>
          <w:rFonts w:ascii="Times New Roman" w:hAnsi="Times New Roman" w:cs="Times New Roman"/>
          <w:sz w:val="28"/>
          <w:szCs w:val="28"/>
        </w:rPr>
        <w:t xml:space="preserve">          </w:t>
      </w:r>
      <w:r w:rsidR="00591319" w:rsidRPr="00587522">
        <w:rPr>
          <w:rFonts w:ascii="Times New Roman" w:hAnsi="Times New Roman" w:cs="Times New Roman"/>
          <w:b/>
          <w:i/>
          <w:sz w:val="28"/>
          <w:szCs w:val="28"/>
        </w:rPr>
        <w:t>Индикаторы проверки материально-технического оснащения учебного процесса</w:t>
      </w:r>
    </w:p>
    <w:p w14:paraId="0EAB2E3D" w14:textId="77777777" w:rsidR="00587522" w:rsidRPr="00587522" w:rsidRDefault="00587522" w:rsidP="00587522">
      <w:pPr>
        <w:pStyle w:val="a4"/>
        <w:numPr>
          <w:ilvl w:val="0"/>
          <w:numId w:val="46"/>
        </w:numPr>
        <w:spacing w:after="0"/>
        <w:ind w:left="1418"/>
        <w:jc w:val="both"/>
        <w:rPr>
          <w:rFonts w:ascii="Times New Roman" w:hAnsi="Times New Roman" w:cs="Times New Roman"/>
          <w:sz w:val="28"/>
          <w:szCs w:val="28"/>
        </w:rPr>
      </w:pPr>
      <w:r w:rsidRPr="00587522">
        <w:rPr>
          <w:rFonts w:ascii="Times New Roman" w:hAnsi="Times New Roman" w:cs="Times New Roman"/>
          <w:sz w:val="28"/>
          <w:szCs w:val="28"/>
        </w:rPr>
        <w:t>техника для создания и использования информации (для записи и обработки звука и изображения, выступлений с аудио-, видео- и графическим сопровождением, в том числе мультимедийных проекторов, интерактивных досок);</w:t>
      </w:r>
    </w:p>
    <w:p w14:paraId="58199E58" w14:textId="77777777" w:rsidR="00587522" w:rsidRPr="00587522" w:rsidRDefault="00587522" w:rsidP="00587522">
      <w:pPr>
        <w:pStyle w:val="a4"/>
        <w:numPr>
          <w:ilvl w:val="0"/>
          <w:numId w:val="46"/>
        </w:numPr>
        <w:spacing w:after="0"/>
        <w:ind w:left="1418"/>
        <w:jc w:val="both"/>
        <w:rPr>
          <w:rFonts w:ascii="Times New Roman" w:hAnsi="Times New Roman" w:cs="Times New Roman"/>
          <w:sz w:val="28"/>
          <w:szCs w:val="28"/>
        </w:rPr>
      </w:pPr>
      <w:r w:rsidRPr="00587522">
        <w:rPr>
          <w:rFonts w:ascii="Times New Roman" w:hAnsi="Times New Roman" w:cs="Times New Roman"/>
          <w:sz w:val="28"/>
          <w:szCs w:val="28"/>
        </w:rPr>
        <w:t>компьютеры, имеющие сертификат качества, используемые для осуществления образовательного процесса, в том числе комплект лицензионного или свободно распространяемого системного и прикладного программного обеспечения;</w:t>
      </w:r>
    </w:p>
    <w:p w14:paraId="69DC7B0B" w14:textId="77777777" w:rsidR="00587522" w:rsidRPr="00587522" w:rsidRDefault="00587522" w:rsidP="00587522">
      <w:pPr>
        <w:pStyle w:val="a4"/>
        <w:numPr>
          <w:ilvl w:val="0"/>
          <w:numId w:val="46"/>
        </w:numPr>
        <w:spacing w:after="0"/>
        <w:ind w:left="1418"/>
        <w:jc w:val="both"/>
        <w:rPr>
          <w:rFonts w:ascii="Times New Roman" w:hAnsi="Times New Roman" w:cs="Times New Roman"/>
          <w:sz w:val="28"/>
          <w:szCs w:val="28"/>
        </w:rPr>
      </w:pPr>
      <w:r w:rsidRPr="00587522">
        <w:rPr>
          <w:rFonts w:ascii="Times New Roman" w:hAnsi="Times New Roman" w:cs="Times New Roman"/>
          <w:sz w:val="28"/>
          <w:szCs w:val="28"/>
        </w:rPr>
        <w:t xml:space="preserve">подключение к сети </w:t>
      </w:r>
      <w:r w:rsidRPr="00587522">
        <w:rPr>
          <w:rFonts w:ascii="Times New Roman" w:hAnsi="Times New Roman" w:cs="Times New Roman"/>
          <w:sz w:val="28"/>
          <w:szCs w:val="28"/>
          <w:lang w:val="en-US"/>
        </w:rPr>
        <w:t>Internet</w:t>
      </w:r>
      <w:r w:rsidRPr="00587522">
        <w:rPr>
          <w:rFonts w:ascii="Times New Roman" w:hAnsi="Times New Roman" w:cs="Times New Roman"/>
          <w:sz w:val="28"/>
          <w:szCs w:val="28"/>
          <w:lang w:val="tt-RU"/>
        </w:rPr>
        <w:t>;</w:t>
      </w:r>
    </w:p>
    <w:p w14:paraId="4A695679" w14:textId="1D16DB03" w:rsidR="00587522" w:rsidRPr="00587522" w:rsidRDefault="00587522" w:rsidP="00587522">
      <w:pPr>
        <w:pStyle w:val="a4"/>
        <w:spacing w:after="0"/>
        <w:ind w:left="1418"/>
        <w:jc w:val="center"/>
        <w:rPr>
          <w:rFonts w:ascii="Times New Roman" w:hAnsi="Times New Roman" w:cs="Times New Roman"/>
          <w:b/>
          <w:i/>
          <w:sz w:val="28"/>
          <w:szCs w:val="28"/>
          <w:lang w:val="tt-RU"/>
        </w:rPr>
      </w:pPr>
    </w:p>
    <w:p w14:paraId="6929210E" w14:textId="09D56D9B" w:rsidR="00803CAD" w:rsidRPr="00CD7024" w:rsidRDefault="00587522" w:rsidP="00CD7024">
      <w:pPr>
        <w:pStyle w:val="a4"/>
        <w:spacing w:after="0"/>
        <w:ind w:left="1418"/>
        <w:jc w:val="center"/>
        <w:rPr>
          <w:rFonts w:ascii="Times New Roman" w:hAnsi="Times New Roman" w:cs="Times New Roman"/>
          <w:b/>
          <w:i/>
          <w:sz w:val="28"/>
          <w:szCs w:val="28"/>
        </w:rPr>
      </w:pPr>
      <w:r w:rsidRPr="00587522">
        <w:rPr>
          <w:rFonts w:ascii="Times New Roman" w:hAnsi="Times New Roman" w:cs="Times New Roman"/>
          <w:b/>
          <w:i/>
          <w:sz w:val="28"/>
          <w:szCs w:val="28"/>
          <w:lang w:val="tt-RU"/>
        </w:rPr>
        <w:t>Мониторинг уровня подготовки кадрового состава</w:t>
      </w:r>
    </w:p>
    <w:p w14:paraId="69E6110B" w14:textId="77777777" w:rsidR="00587522" w:rsidRDefault="00587522" w:rsidP="00587522">
      <w:pPr>
        <w:spacing w:after="0"/>
        <w:ind w:left="709"/>
        <w:jc w:val="both"/>
        <w:rPr>
          <w:rFonts w:ascii="Times New Roman" w:hAnsi="Times New Roman" w:cs="Times New Roman"/>
          <w:b/>
          <w:i/>
          <w:sz w:val="28"/>
          <w:szCs w:val="28"/>
          <w:lang w:val="tt-RU"/>
        </w:rPr>
      </w:pPr>
      <w:r>
        <w:rPr>
          <w:rFonts w:ascii="Times New Roman" w:hAnsi="Times New Roman" w:cs="Times New Roman"/>
          <w:b/>
          <w:i/>
          <w:sz w:val="28"/>
          <w:szCs w:val="28"/>
          <w:lang w:val="tt-RU"/>
        </w:rPr>
        <w:t xml:space="preserve">  Индикаторы проверки квалификац</w:t>
      </w:r>
      <w:r w:rsidRPr="00587522">
        <w:rPr>
          <w:rFonts w:ascii="Times New Roman" w:hAnsi="Times New Roman" w:cs="Times New Roman"/>
          <w:b/>
          <w:i/>
          <w:sz w:val="28"/>
          <w:szCs w:val="28"/>
          <w:lang w:val="tt-RU"/>
        </w:rPr>
        <w:t>ии педагогов</w:t>
      </w:r>
      <w:r>
        <w:rPr>
          <w:rFonts w:ascii="Times New Roman" w:hAnsi="Times New Roman" w:cs="Times New Roman"/>
          <w:b/>
          <w:i/>
          <w:sz w:val="28"/>
          <w:szCs w:val="28"/>
          <w:lang w:val="tt-RU"/>
        </w:rPr>
        <w:t>:</w:t>
      </w:r>
    </w:p>
    <w:p w14:paraId="3A28AF9C" w14:textId="77777777" w:rsidR="00587522" w:rsidRDefault="00587522" w:rsidP="00587522">
      <w:pPr>
        <w:pStyle w:val="a4"/>
        <w:numPr>
          <w:ilvl w:val="0"/>
          <w:numId w:val="48"/>
        </w:numPr>
        <w:spacing w:after="0"/>
        <w:jc w:val="both"/>
        <w:rPr>
          <w:rFonts w:ascii="Times New Roman" w:hAnsi="Times New Roman" w:cs="Times New Roman"/>
          <w:sz w:val="28"/>
          <w:szCs w:val="28"/>
          <w:lang w:val="tt-RU"/>
        </w:rPr>
      </w:pPr>
      <w:r w:rsidRPr="00587522">
        <w:rPr>
          <w:rFonts w:ascii="Times New Roman" w:hAnsi="Times New Roman" w:cs="Times New Roman"/>
          <w:sz w:val="28"/>
          <w:szCs w:val="28"/>
          <w:lang w:val="tt-RU"/>
        </w:rPr>
        <w:t>уровень образования (соответствие</w:t>
      </w:r>
      <w:r>
        <w:rPr>
          <w:rFonts w:ascii="Times New Roman" w:hAnsi="Times New Roman" w:cs="Times New Roman"/>
          <w:sz w:val="28"/>
          <w:szCs w:val="28"/>
          <w:lang w:val="tt-RU"/>
        </w:rPr>
        <w:t xml:space="preserve"> </w:t>
      </w:r>
      <w:r w:rsidRPr="00587522">
        <w:rPr>
          <w:rFonts w:ascii="Times New Roman" w:hAnsi="Times New Roman" w:cs="Times New Roman"/>
          <w:sz w:val="28"/>
          <w:szCs w:val="28"/>
          <w:lang w:val="tt-RU"/>
        </w:rPr>
        <w:t>образования и преподаваемой дисциплины)</w:t>
      </w:r>
      <w:r>
        <w:rPr>
          <w:rFonts w:ascii="Times New Roman" w:hAnsi="Times New Roman" w:cs="Times New Roman"/>
          <w:sz w:val="28"/>
          <w:szCs w:val="28"/>
          <w:lang w:val="tt-RU"/>
        </w:rPr>
        <w:t>;</w:t>
      </w:r>
    </w:p>
    <w:p w14:paraId="45E5BAA1" w14:textId="77777777" w:rsidR="00587522" w:rsidRDefault="00587522" w:rsidP="00587522">
      <w:pPr>
        <w:pStyle w:val="a4"/>
        <w:numPr>
          <w:ilvl w:val="0"/>
          <w:numId w:val="48"/>
        </w:num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курсы повышения квалификации;</w:t>
      </w:r>
    </w:p>
    <w:p w14:paraId="19358CDB" w14:textId="77777777" w:rsidR="00587522" w:rsidRDefault="00587522" w:rsidP="00587522">
      <w:pPr>
        <w:pStyle w:val="a4"/>
        <w:numPr>
          <w:ilvl w:val="0"/>
          <w:numId w:val="48"/>
        </w:num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научная степень;</w:t>
      </w:r>
    </w:p>
    <w:p w14:paraId="36696348" w14:textId="77777777" w:rsidR="00587522" w:rsidRDefault="00587522" w:rsidP="00587522">
      <w:pPr>
        <w:pStyle w:val="a4"/>
        <w:numPr>
          <w:ilvl w:val="0"/>
          <w:numId w:val="48"/>
        </w:num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квалификационная категория (без категории, соответствие занимаемой должности, первая или высшая квалификационная категория);</w:t>
      </w:r>
    </w:p>
    <w:p w14:paraId="0412A411" w14:textId="77777777" w:rsidR="00587522" w:rsidRDefault="00587522" w:rsidP="00587522">
      <w:pPr>
        <w:pStyle w:val="a4"/>
        <w:numPr>
          <w:ilvl w:val="0"/>
          <w:numId w:val="48"/>
        </w:num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педагогический стаж (0-2 года, от 3 до 10 лет, от 11 до 20 лет, свыше 20 лет);</w:t>
      </w:r>
    </w:p>
    <w:p w14:paraId="5A2CCAA9" w14:textId="77777777" w:rsidR="00587522" w:rsidRDefault="00587522" w:rsidP="00587522">
      <w:pPr>
        <w:pStyle w:val="a4"/>
        <w:numPr>
          <w:ilvl w:val="0"/>
          <w:numId w:val="48"/>
        </w:num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индикаторы проверки оценки деятельности педагогов;</w:t>
      </w:r>
    </w:p>
    <w:p w14:paraId="03678EDD" w14:textId="77777777" w:rsidR="00587522" w:rsidRDefault="00587522" w:rsidP="00587522">
      <w:pPr>
        <w:pStyle w:val="a4"/>
        <w:numPr>
          <w:ilvl w:val="0"/>
          <w:numId w:val="48"/>
        </w:num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программы предпрофессионального образования;</w:t>
      </w:r>
    </w:p>
    <w:p w14:paraId="36E0631E" w14:textId="77777777" w:rsidR="00587522" w:rsidRDefault="00587522" w:rsidP="00587522">
      <w:pPr>
        <w:pStyle w:val="a4"/>
        <w:numPr>
          <w:ilvl w:val="0"/>
          <w:numId w:val="48"/>
        </w:num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программы общеразвивающегося обучения;</w:t>
      </w:r>
    </w:p>
    <w:p w14:paraId="59473D87" w14:textId="77777777" w:rsidR="00587522" w:rsidRDefault="00587522" w:rsidP="00587522">
      <w:pPr>
        <w:pStyle w:val="a4"/>
        <w:numPr>
          <w:ilvl w:val="0"/>
          <w:numId w:val="48"/>
        </w:num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участие в проектно-исследовательской или опытно-экспериментальной деятельности;</w:t>
      </w:r>
    </w:p>
    <w:p w14:paraId="1D1056C3" w14:textId="77777777" w:rsidR="00587522" w:rsidRDefault="00587522" w:rsidP="00587522">
      <w:pPr>
        <w:pStyle w:val="a4"/>
        <w:numPr>
          <w:ilvl w:val="0"/>
          <w:numId w:val="48"/>
        </w:num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участие в профессиональных конкурсах.</w:t>
      </w:r>
    </w:p>
    <w:p w14:paraId="68CDC610" w14:textId="77777777" w:rsidR="00CD7024" w:rsidRDefault="00CD7024" w:rsidP="00587522">
      <w:pPr>
        <w:spacing w:after="0"/>
        <w:jc w:val="both"/>
        <w:rPr>
          <w:rFonts w:ascii="Times New Roman" w:hAnsi="Times New Roman" w:cs="Times New Roman"/>
          <w:sz w:val="28"/>
          <w:szCs w:val="28"/>
          <w:lang w:val="tt-RU"/>
        </w:rPr>
      </w:pPr>
    </w:p>
    <w:p w14:paraId="78150454" w14:textId="5BDA8283" w:rsidR="00587522" w:rsidRPr="00587522" w:rsidRDefault="00587522" w:rsidP="00CD7024">
      <w:pPr>
        <w:spacing w:after="0"/>
        <w:ind w:firstLine="708"/>
        <w:jc w:val="both"/>
        <w:rPr>
          <w:rFonts w:ascii="Times New Roman" w:hAnsi="Times New Roman" w:cs="Times New Roman"/>
          <w:sz w:val="28"/>
          <w:szCs w:val="28"/>
          <w:lang w:val="tt-RU"/>
        </w:rPr>
      </w:pPr>
      <w:r>
        <w:rPr>
          <w:rFonts w:ascii="Times New Roman" w:hAnsi="Times New Roman" w:cs="Times New Roman"/>
          <w:sz w:val="28"/>
          <w:szCs w:val="28"/>
          <w:lang w:val="tt-RU"/>
        </w:rPr>
        <w:t>Срок действия данного Положения: пять лет.</w:t>
      </w:r>
    </w:p>
    <w:p w14:paraId="595410B6" w14:textId="77777777" w:rsidR="00A90398" w:rsidRPr="00803CAD" w:rsidRDefault="00A90398" w:rsidP="00591319">
      <w:pPr>
        <w:spacing w:after="0"/>
        <w:jc w:val="both"/>
        <w:rPr>
          <w:rFonts w:ascii="Times New Roman" w:hAnsi="Times New Roman" w:cs="Times New Roman"/>
          <w:sz w:val="28"/>
          <w:szCs w:val="28"/>
        </w:rPr>
      </w:pPr>
    </w:p>
    <w:sectPr w:rsidR="00A90398" w:rsidRPr="00803CAD" w:rsidSect="00CD702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561E6"/>
    <w:multiLevelType w:val="hybridMultilevel"/>
    <w:tmpl w:val="EDA6A1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29F4994"/>
    <w:multiLevelType w:val="multilevel"/>
    <w:tmpl w:val="F220569E"/>
    <w:lvl w:ilvl="0">
      <w:start w:val="1"/>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FA0D43"/>
    <w:multiLevelType w:val="hybridMultilevel"/>
    <w:tmpl w:val="EA9AAB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84C0B6A"/>
    <w:multiLevelType w:val="hybridMultilevel"/>
    <w:tmpl w:val="1DACB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792997"/>
    <w:multiLevelType w:val="hybridMultilevel"/>
    <w:tmpl w:val="879CFD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97E56B2"/>
    <w:multiLevelType w:val="hybridMultilevel"/>
    <w:tmpl w:val="7D9E89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9B81C17"/>
    <w:multiLevelType w:val="hybridMultilevel"/>
    <w:tmpl w:val="BD308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1C67B3"/>
    <w:multiLevelType w:val="hybridMultilevel"/>
    <w:tmpl w:val="1BC47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CA1DD1"/>
    <w:multiLevelType w:val="hybridMultilevel"/>
    <w:tmpl w:val="00CE53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136B1399"/>
    <w:multiLevelType w:val="hybridMultilevel"/>
    <w:tmpl w:val="0B261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67184C"/>
    <w:multiLevelType w:val="hybridMultilevel"/>
    <w:tmpl w:val="9CE0D7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7443F1B"/>
    <w:multiLevelType w:val="hybridMultilevel"/>
    <w:tmpl w:val="77D470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97604E4"/>
    <w:multiLevelType w:val="hybridMultilevel"/>
    <w:tmpl w:val="BF9427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9C42352"/>
    <w:multiLevelType w:val="hybridMultilevel"/>
    <w:tmpl w:val="8DB27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1E3280"/>
    <w:multiLevelType w:val="hybridMultilevel"/>
    <w:tmpl w:val="45E618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1F0A6ACE"/>
    <w:multiLevelType w:val="hybridMultilevel"/>
    <w:tmpl w:val="43D0CE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6182770"/>
    <w:multiLevelType w:val="hybridMultilevel"/>
    <w:tmpl w:val="42BCBC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7D723F8"/>
    <w:multiLevelType w:val="hybridMultilevel"/>
    <w:tmpl w:val="32D6A4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87836B7"/>
    <w:multiLevelType w:val="hybridMultilevel"/>
    <w:tmpl w:val="8C52B6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8F33A1E"/>
    <w:multiLevelType w:val="hybridMultilevel"/>
    <w:tmpl w:val="B05408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302772D5"/>
    <w:multiLevelType w:val="hybridMultilevel"/>
    <w:tmpl w:val="61C89E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3381098B"/>
    <w:multiLevelType w:val="hybridMultilevel"/>
    <w:tmpl w:val="8EC81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FE1BF1"/>
    <w:multiLevelType w:val="hybridMultilevel"/>
    <w:tmpl w:val="21260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3C3C4B"/>
    <w:multiLevelType w:val="hybridMultilevel"/>
    <w:tmpl w:val="7B5E6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8018E1"/>
    <w:multiLevelType w:val="hybridMultilevel"/>
    <w:tmpl w:val="5BE62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863ED9"/>
    <w:multiLevelType w:val="hybridMultilevel"/>
    <w:tmpl w:val="9B802A2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44344DCB"/>
    <w:multiLevelType w:val="hybridMultilevel"/>
    <w:tmpl w:val="60645B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ADC1BBD"/>
    <w:multiLevelType w:val="hybridMultilevel"/>
    <w:tmpl w:val="C818F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56616C"/>
    <w:multiLevelType w:val="hybridMultilevel"/>
    <w:tmpl w:val="8ACE9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197755"/>
    <w:multiLevelType w:val="hybridMultilevel"/>
    <w:tmpl w:val="7C428478"/>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0" w15:restartNumberingAfterBreak="0">
    <w:nsid w:val="55F321FE"/>
    <w:multiLevelType w:val="hybridMultilevel"/>
    <w:tmpl w:val="99609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1C2E14"/>
    <w:multiLevelType w:val="multilevel"/>
    <w:tmpl w:val="C1AC918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73A074C"/>
    <w:multiLevelType w:val="hybridMultilevel"/>
    <w:tmpl w:val="25AEC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CA2E76"/>
    <w:multiLevelType w:val="hybridMultilevel"/>
    <w:tmpl w:val="C0DC3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9B66FB4"/>
    <w:multiLevelType w:val="hybridMultilevel"/>
    <w:tmpl w:val="1AE64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7D4418"/>
    <w:multiLevelType w:val="hybridMultilevel"/>
    <w:tmpl w:val="01FC5D46"/>
    <w:lvl w:ilvl="0" w:tplc="04190001">
      <w:start w:val="1"/>
      <w:numFmt w:val="bullet"/>
      <w:lvlText w:val=""/>
      <w:lvlJc w:val="left"/>
      <w:pPr>
        <w:ind w:left="1524" w:hanging="360"/>
      </w:pPr>
      <w:rPr>
        <w:rFonts w:ascii="Symbol" w:hAnsi="Symbol" w:hint="default"/>
      </w:rPr>
    </w:lvl>
    <w:lvl w:ilvl="1" w:tplc="04190003" w:tentative="1">
      <w:start w:val="1"/>
      <w:numFmt w:val="bullet"/>
      <w:lvlText w:val="o"/>
      <w:lvlJc w:val="left"/>
      <w:pPr>
        <w:ind w:left="2244" w:hanging="360"/>
      </w:pPr>
      <w:rPr>
        <w:rFonts w:ascii="Courier New" w:hAnsi="Courier New" w:cs="Courier New" w:hint="default"/>
      </w:rPr>
    </w:lvl>
    <w:lvl w:ilvl="2" w:tplc="04190005" w:tentative="1">
      <w:start w:val="1"/>
      <w:numFmt w:val="bullet"/>
      <w:lvlText w:val=""/>
      <w:lvlJc w:val="left"/>
      <w:pPr>
        <w:ind w:left="2964" w:hanging="360"/>
      </w:pPr>
      <w:rPr>
        <w:rFonts w:ascii="Wingdings" w:hAnsi="Wingdings" w:hint="default"/>
      </w:rPr>
    </w:lvl>
    <w:lvl w:ilvl="3" w:tplc="04190001" w:tentative="1">
      <w:start w:val="1"/>
      <w:numFmt w:val="bullet"/>
      <w:lvlText w:val=""/>
      <w:lvlJc w:val="left"/>
      <w:pPr>
        <w:ind w:left="3684" w:hanging="360"/>
      </w:pPr>
      <w:rPr>
        <w:rFonts w:ascii="Symbol" w:hAnsi="Symbol" w:hint="default"/>
      </w:rPr>
    </w:lvl>
    <w:lvl w:ilvl="4" w:tplc="04190003" w:tentative="1">
      <w:start w:val="1"/>
      <w:numFmt w:val="bullet"/>
      <w:lvlText w:val="o"/>
      <w:lvlJc w:val="left"/>
      <w:pPr>
        <w:ind w:left="4404" w:hanging="360"/>
      </w:pPr>
      <w:rPr>
        <w:rFonts w:ascii="Courier New" w:hAnsi="Courier New" w:cs="Courier New" w:hint="default"/>
      </w:rPr>
    </w:lvl>
    <w:lvl w:ilvl="5" w:tplc="04190005" w:tentative="1">
      <w:start w:val="1"/>
      <w:numFmt w:val="bullet"/>
      <w:lvlText w:val=""/>
      <w:lvlJc w:val="left"/>
      <w:pPr>
        <w:ind w:left="5124" w:hanging="360"/>
      </w:pPr>
      <w:rPr>
        <w:rFonts w:ascii="Wingdings" w:hAnsi="Wingdings" w:hint="default"/>
      </w:rPr>
    </w:lvl>
    <w:lvl w:ilvl="6" w:tplc="04190001" w:tentative="1">
      <w:start w:val="1"/>
      <w:numFmt w:val="bullet"/>
      <w:lvlText w:val=""/>
      <w:lvlJc w:val="left"/>
      <w:pPr>
        <w:ind w:left="5844" w:hanging="360"/>
      </w:pPr>
      <w:rPr>
        <w:rFonts w:ascii="Symbol" w:hAnsi="Symbol" w:hint="default"/>
      </w:rPr>
    </w:lvl>
    <w:lvl w:ilvl="7" w:tplc="04190003" w:tentative="1">
      <w:start w:val="1"/>
      <w:numFmt w:val="bullet"/>
      <w:lvlText w:val="o"/>
      <w:lvlJc w:val="left"/>
      <w:pPr>
        <w:ind w:left="6564" w:hanging="360"/>
      </w:pPr>
      <w:rPr>
        <w:rFonts w:ascii="Courier New" w:hAnsi="Courier New" w:cs="Courier New" w:hint="default"/>
      </w:rPr>
    </w:lvl>
    <w:lvl w:ilvl="8" w:tplc="04190005" w:tentative="1">
      <w:start w:val="1"/>
      <w:numFmt w:val="bullet"/>
      <w:lvlText w:val=""/>
      <w:lvlJc w:val="left"/>
      <w:pPr>
        <w:ind w:left="7284" w:hanging="360"/>
      </w:pPr>
      <w:rPr>
        <w:rFonts w:ascii="Wingdings" w:hAnsi="Wingdings" w:hint="default"/>
      </w:rPr>
    </w:lvl>
  </w:abstractNum>
  <w:abstractNum w:abstractNumId="36" w15:restartNumberingAfterBreak="0">
    <w:nsid w:val="628A2594"/>
    <w:multiLevelType w:val="multilevel"/>
    <w:tmpl w:val="9A4265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49F7648"/>
    <w:multiLevelType w:val="hybridMultilevel"/>
    <w:tmpl w:val="16B4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5B06153"/>
    <w:multiLevelType w:val="multilevel"/>
    <w:tmpl w:val="9A4265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89F7723"/>
    <w:multiLevelType w:val="hybridMultilevel"/>
    <w:tmpl w:val="8E70F4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6B1309E4"/>
    <w:multiLevelType w:val="hybridMultilevel"/>
    <w:tmpl w:val="4894D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AB7EFB"/>
    <w:multiLevelType w:val="hybridMultilevel"/>
    <w:tmpl w:val="600C21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74B76CA0"/>
    <w:multiLevelType w:val="hybridMultilevel"/>
    <w:tmpl w:val="062E6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6014CA8"/>
    <w:multiLevelType w:val="hybridMultilevel"/>
    <w:tmpl w:val="F8F0C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CC30AAA"/>
    <w:multiLevelType w:val="hybridMultilevel"/>
    <w:tmpl w:val="A718DD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DC4923"/>
    <w:multiLevelType w:val="hybridMultilevel"/>
    <w:tmpl w:val="33E2EC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7F2741D9"/>
    <w:multiLevelType w:val="hybridMultilevel"/>
    <w:tmpl w:val="D9180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42636E"/>
    <w:multiLevelType w:val="hybridMultilevel"/>
    <w:tmpl w:val="6E701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44"/>
  </w:num>
  <w:num w:numId="3">
    <w:abstractNumId w:val="1"/>
  </w:num>
  <w:num w:numId="4">
    <w:abstractNumId w:val="36"/>
  </w:num>
  <w:num w:numId="5">
    <w:abstractNumId w:val="31"/>
  </w:num>
  <w:num w:numId="6">
    <w:abstractNumId w:val="25"/>
  </w:num>
  <w:num w:numId="7">
    <w:abstractNumId w:val="10"/>
  </w:num>
  <w:num w:numId="8">
    <w:abstractNumId w:val="4"/>
  </w:num>
  <w:num w:numId="9">
    <w:abstractNumId w:val="13"/>
  </w:num>
  <w:num w:numId="10">
    <w:abstractNumId w:val="19"/>
  </w:num>
  <w:num w:numId="11">
    <w:abstractNumId w:val="41"/>
  </w:num>
  <w:num w:numId="12">
    <w:abstractNumId w:val="14"/>
  </w:num>
  <w:num w:numId="13">
    <w:abstractNumId w:val="11"/>
  </w:num>
  <w:num w:numId="14">
    <w:abstractNumId w:val="0"/>
  </w:num>
  <w:num w:numId="15">
    <w:abstractNumId w:val="45"/>
  </w:num>
  <w:num w:numId="16">
    <w:abstractNumId w:val="20"/>
  </w:num>
  <w:num w:numId="17">
    <w:abstractNumId w:val="39"/>
  </w:num>
  <w:num w:numId="18">
    <w:abstractNumId w:val="5"/>
  </w:num>
  <w:num w:numId="19">
    <w:abstractNumId w:val="12"/>
  </w:num>
  <w:num w:numId="20">
    <w:abstractNumId w:val="2"/>
  </w:num>
  <w:num w:numId="21">
    <w:abstractNumId w:val="42"/>
  </w:num>
  <w:num w:numId="22">
    <w:abstractNumId w:val="37"/>
  </w:num>
  <w:num w:numId="23">
    <w:abstractNumId w:val="28"/>
  </w:num>
  <w:num w:numId="24">
    <w:abstractNumId w:val="21"/>
  </w:num>
  <w:num w:numId="25">
    <w:abstractNumId w:val="22"/>
  </w:num>
  <w:num w:numId="26">
    <w:abstractNumId w:val="6"/>
  </w:num>
  <w:num w:numId="27">
    <w:abstractNumId w:val="46"/>
  </w:num>
  <w:num w:numId="28">
    <w:abstractNumId w:val="33"/>
  </w:num>
  <w:num w:numId="29">
    <w:abstractNumId w:val="43"/>
  </w:num>
  <w:num w:numId="30">
    <w:abstractNumId w:val="29"/>
  </w:num>
  <w:num w:numId="31">
    <w:abstractNumId w:val="27"/>
  </w:num>
  <w:num w:numId="32">
    <w:abstractNumId w:val="15"/>
  </w:num>
  <w:num w:numId="33">
    <w:abstractNumId w:val="35"/>
  </w:num>
  <w:num w:numId="34">
    <w:abstractNumId w:val="30"/>
  </w:num>
  <w:num w:numId="35">
    <w:abstractNumId w:val="47"/>
  </w:num>
  <w:num w:numId="36">
    <w:abstractNumId w:val="34"/>
  </w:num>
  <w:num w:numId="37">
    <w:abstractNumId w:val="9"/>
  </w:num>
  <w:num w:numId="38">
    <w:abstractNumId w:val="24"/>
  </w:num>
  <w:num w:numId="39">
    <w:abstractNumId w:val="40"/>
  </w:num>
  <w:num w:numId="40">
    <w:abstractNumId w:val="26"/>
  </w:num>
  <w:num w:numId="41">
    <w:abstractNumId w:val="18"/>
  </w:num>
  <w:num w:numId="42">
    <w:abstractNumId w:val="16"/>
  </w:num>
  <w:num w:numId="43">
    <w:abstractNumId w:val="3"/>
  </w:num>
  <w:num w:numId="44">
    <w:abstractNumId w:val="17"/>
  </w:num>
  <w:num w:numId="45">
    <w:abstractNumId w:val="32"/>
  </w:num>
  <w:num w:numId="46">
    <w:abstractNumId w:val="7"/>
  </w:num>
  <w:num w:numId="47">
    <w:abstractNumId w:val="23"/>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464AC"/>
    <w:rsid w:val="000431C8"/>
    <w:rsid w:val="00050E54"/>
    <w:rsid w:val="00054EA5"/>
    <w:rsid w:val="00076377"/>
    <w:rsid w:val="000C199E"/>
    <w:rsid w:val="000D0DD9"/>
    <w:rsid w:val="000D4518"/>
    <w:rsid w:val="000E0697"/>
    <w:rsid w:val="000E0E13"/>
    <w:rsid w:val="00111244"/>
    <w:rsid w:val="001172C2"/>
    <w:rsid w:val="00123F63"/>
    <w:rsid w:val="0013607D"/>
    <w:rsid w:val="00145A88"/>
    <w:rsid w:val="00157ED2"/>
    <w:rsid w:val="00171333"/>
    <w:rsid w:val="001823D6"/>
    <w:rsid w:val="00196F66"/>
    <w:rsid w:val="001A12B1"/>
    <w:rsid w:val="001A13FA"/>
    <w:rsid w:val="001A450D"/>
    <w:rsid w:val="001A58C2"/>
    <w:rsid w:val="001A5E5B"/>
    <w:rsid w:val="001A5EF4"/>
    <w:rsid w:val="001B1627"/>
    <w:rsid w:val="001D3635"/>
    <w:rsid w:val="001D6182"/>
    <w:rsid w:val="001E6CDF"/>
    <w:rsid w:val="001F734A"/>
    <w:rsid w:val="002029CE"/>
    <w:rsid w:val="002058BC"/>
    <w:rsid w:val="00223069"/>
    <w:rsid w:val="002244B3"/>
    <w:rsid w:val="00252898"/>
    <w:rsid w:val="002576C6"/>
    <w:rsid w:val="002641FF"/>
    <w:rsid w:val="00274BDC"/>
    <w:rsid w:val="00276EB2"/>
    <w:rsid w:val="00277BB8"/>
    <w:rsid w:val="00280CD7"/>
    <w:rsid w:val="00280EE8"/>
    <w:rsid w:val="00284A40"/>
    <w:rsid w:val="00290D3F"/>
    <w:rsid w:val="00292B6B"/>
    <w:rsid w:val="00294F2F"/>
    <w:rsid w:val="002967BB"/>
    <w:rsid w:val="002969AC"/>
    <w:rsid w:val="002A0DA0"/>
    <w:rsid w:val="002A1863"/>
    <w:rsid w:val="002A3599"/>
    <w:rsid w:val="002A69D7"/>
    <w:rsid w:val="002B002C"/>
    <w:rsid w:val="002D7856"/>
    <w:rsid w:val="002E2706"/>
    <w:rsid w:val="002F5CCA"/>
    <w:rsid w:val="002F7393"/>
    <w:rsid w:val="003073E2"/>
    <w:rsid w:val="00310D3A"/>
    <w:rsid w:val="00311993"/>
    <w:rsid w:val="0032636C"/>
    <w:rsid w:val="00326AFD"/>
    <w:rsid w:val="00333340"/>
    <w:rsid w:val="003334D8"/>
    <w:rsid w:val="00341698"/>
    <w:rsid w:val="00344404"/>
    <w:rsid w:val="00360FA4"/>
    <w:rsid w:val="003746A2"/>
    <w:rsid w:val="00396F82"/>
    <w:rsid w:val="003C109D"/>
    <w:rsid w:val="003C57F5"/>
    <w:rsid w:val="003D42E4"/>
    <w:rsid w:val="003D722B"/>
    <w:rsid w:val="003D77DB"/>
    <w:rsid w:val="003E0C42"/>
    <w:rsid w:val="003E2F91"/>
    <w:rsid w:val="003E3250"/>
    <w:rsid w:val="003E378D"/>
    <w:rsid w:val="003E6D70"/>
    <w:rsid w:val="003E7521"/>
    <w:rsid w:val="003E7F8A"/>
    <w:rsid w:val="003F219C"/>
    <w:rsid w:val="003F4FCC"/>
    <w:rsid w:val="0040080D"/>
    <w:rsid w:val="00424F89"/>
    <w:rsid w:val="00427B56"/>
    <w:rsid w:val="00430862"/>
    <w:rsid w:val="00434A7E"/>
    <w:rsid w:val="00434F04"/>
    <w:rsid w:val="00437074"/>
    <w:rsid w:val="004378BB"/>
    <w:rsid w:val="00443DFD"/>
    <w:rsid w:val="004464AC"/>
    <w:rsid w:val="004473DB"/>
    <w:rsid w:val="00447E97"/>
    <w:rsid w:val="00457F0C"/>
    <w:rsid w:val="00472FF1"/>
    <w:rsid w:val="00486219"/>
    <w:rsid w:val="00496925"/>
    <w:rsid w:val="004A40D5"/>
    <w:rsid w:val="004B3944"/>
    <w:rsid w:val="004B6924"/>
    <w:rsid w:val="004C037E"/>
    <w:rsid w:val="004C0B08"/>
    <w:rsid w:val="004C55D7"/>
    <w:rsid w:val="004D29A6"/>
    <w:rsid w:val="004D39A9"/>
    <w:rsid w:val="004D453B"/>
    <w:rsid w:val="004F028B"/>
    <w:rsid w:val="004F54C3"/>
    <w:rsid w:val="004F67FB"/>
    <w:rsid w:val="00503AD4"/>
    <w:rsid w:val="005064FB"/>
    <w:rsid w:val="00536932"/>
    <w:rsid w:val="00537111"/>
    <w:rsid w:val="00575579"/>
    <w:rsid w:val="00581C5E"/>
    <w:rsid w:val="00586BDF"/>
    <w:rsid w:val="00587522"/>
    <w:rsid w:val="00591319"/>
    <w:rsid w:val="005938F7"/>
    <w:rsid w:val="00593CFF"/>
    <w:rsid w:val="00597F82"/>
    <w:rsid w:val="005A278D"/>
    <w:rsid w:val="005C1094"/>
    <w:rsid w:val="005D2A44"/>
    <w:rsid w:val="005E6462"/>
    <w:rsid w:val="006069A4"/>
    <w:rsid w:val="006073B4"/>
    <w:rsid w:val="00613AAF"/>
    <w:rsid w:val="00621058"/>
    <w:rsid w:val="00622DBD"/>
    <w:rsid w:val="00630C51"/>
    <w:rsid w:val="00634808"/>
    <w:rsid w:val="006372E6"/>
    <w:rsid w:val="00642914"/>
    <w:rsid w:val="0065232A"/>
    <w:rsid w:val="00667744"/>
    <w:rsid w:val="00684AD0"/>
    <w:rsid w:val="00694B92"/>
    <w:rsid w:val="00696822"/>
    <w:rsid w:val="006A3C99"/>
    <w:rsid w:val="006A7B9A"/>
    <w:rsid w:val="006B4B42"/>
    <w:rsid w:val="006C407F"/>
    <w:rsid w:val="006C57E1"/>
    <w:rsid w:val="006C65D8"/>
    <w:rsid w:val="006D782C"/>
    <w:rsid w:val="006E21D9"/>
    <w:rsid w:val="006F30C2"/>
    <w:rsid w:val="00702412"/>
    <w:rsid w:val="007223C0"/>
    <w:rsid w:val="00733261"/>
    <w:rsid w:val="00754638"/>
    <w:rsid w:val="007547F3"/>
    <w:rsid w:val="00762DEE"/>
    <w:rsid w:val="007715EF"/>
    <w:rsid w:val="0077256F"/>
    <w:rsid w:val="0077363C"/>
    <w:rsid w:val="00787223"/>
    <w:rsid w:val="00787428"/>
    <w:rsid w:val="0078762B"/>
    <w:rsid w:val="007909FE"/>
    <w:rsid w:val="007D1978"/>
    <w:rsid w:val="007D4369"/>
    <w:rsid w:val="007D6C78"/>
    <w:rsid w:val="007D788D"/>
    <w:rsid w:val="007E61A4"/>
    <w:rsid w:val="007F13FE"/>
    <w:rsid w:val="007F26E5"/>
    <w:rsid w:val="00803CAD"/>
    <w:rsid w:val="008042F7"/>
    <w:rsid w:val="008051F8"/>
    <w:rsid w:val="00807AB8"/>
    <w:rsid w:val="00813FD2"/>
    <w:rsid w:val="00815816"/>
    <w:rsid w:val="00817FFE"/>
    <w:rsid w:val="00832C1A"/>
    <w:rsid w:val="008549A4"/>
    <w:rsid w:val="00855A7B"/>
    <w:rsid w:val="0085657E"/>
    <w:rsid w:val="00867528"/>
    <w:rsid w:val="008730D6"/>
    <w:rsid w:val="00896C3F"/>
    <w:rsid w:val="008976C2"/>
    <w:rsid w:val="008A18A7"/>
    <w:rsid w:val="008A342D"/>
    <w:rsid w:val="008A7ACC"/>
    <w:rsid w:val="008C1EF4"/>
    <w:rsid w:val="008C5197"/>
    <w:rsid w:val="008D0837"/>
    <w:rsid w:val="008D1307"/>
    <w:rsid w:val="008D2DB4"/>
    <w:rsid w:val="008D3BBD"/>
    <w:rsid w:val="008F077B"/>
    <w:rsid w:val="008F6AF6"/>
    <w:rsid w:val="009008D8"/>
    <w:rsid w:val="00901DA7"/>
    <w:rsid w:val="009117FD"/>
    <w:rsid w:val="009118C7"/>
    <w:rsid w:val="009307A3"/>
    <w:rsid w:val="00931104"/>
    <w:rsid w:val="00943723"/>
    <w:rsid w:val="00945ECD"/>
    <w:rsid w:val="00952FF4"/>
    <w:rsid w:val="00955799"/>
    <w:rsid w:val="009558D4"/>
    <w:rsid w:val="00956D04"/>
    <w:rsid w:val="00960103"/>
    <w:rsid w:val="00961E21"/>
    <w:rsid w:val="009642F1"/>
    <w:rsid w:val="00975B7B"/>
    <w:rsid w:val="00977E72"/>
    <w:rsid w:val="00984C63"/>
    <w:rsid w:val="00984E3B"/>
    <w:rsid w:val="009948F2"/>
    <w:rsid w:val="009A51F6"/>
    <w:rsid w:val="009B102B"/>
    <w:rsid w:val="009B417D"/>
    <w:rsid w:val="009C5DA7"/>
    <w:rsid w:val="009C6B93"/>
    <w:rsid w:val="009D4F9E"/>
    <w:rsid w:val="009D5427"/>
    <w:rsid w:val="009E7F71"/>
    <w:rsid w:val="00A00C01"/>
    <w:rsid w:val="00A0398C"/>
    <w:rsid w:val="00A043D4"/>
    <w:rsid w:val="00A05755"/>
    <w:rsid w:val="00A1303C"/>
    <w:rsid w:val="00A13A6B"/>
    <w:rsid w:val="00A40FFA"/>
    <w:rsid w:val="00A4400C"/>
    <w:rsid w:val="00A54AC8"/>
    <w:rsid w:val="00A61E5A"/>
    <w:rsid w:val="00A62BF1"/>
    <w:rsid w:val="00A65EE9"/>
    <w:rsid w:val="00A83B03"/>
    <w:rsid w:val="00A90398"/>
    <w:rsid w:val="00AA0D94"/>
    <w:rsid w:val="00B04F36"/>
    <w:rsid w:val="00B078CF"/>
    <w:rsid w:val="00B2357B"/>
    <w:rsid w:val="00B277E5"/>
    <w:rsid w:val="00B44C85"/>
    <w:rsid w:val="00B50347"/>
    <w:rsid w:val="00B523C8"/>
    <w:rsid w:val="00B529B4"/>
    <w:rsid w:val="00B53B65"/>
    <w:rsid w:val="00B63831"/>
    <w:rsid w:val="00B639AF"/>
    <w:rsid w:val="00B6775D"/>
    <w:rsid w:val="00B744D5"/>
    <w:rsid w:val="00B75EE8"/>
    <w:rsid w:val="00B80012"/>
    <w:rsid w:val="00B9729F"/>
    <w:rsid w:val="00B977D0"/>
    <w:rsid w:val="00B97BF0"/>
    <w:rsid w:val="00BA19DA"/>
    <w:rsid w:val="00BB1806"/>
    <w:rsid w:val="00BB4714"/>
    <w:rsid w:val="00BC1C3B"/>
    <w:rsid w:val="00BC4320"/>
    <w:rsid w:val="00BC4FBB"/>
    <w:rsid w:val="00BE796E"/>
    <w:rsid w:val="00BF7E24"/>
    <w:rsid w:val="00C01C2C"/>
    <w:rsid w:val="00C1056F"/>
    <w:rsid w:val="00C23916"/>
    <w:rsid w:val="00C32567"/>
    <w:rsid w:val="00C34F0B"/>
    <w:rsid w:val="00C372C3"/>
    <w:rsid w:val="00C50F61"/>
    <w:rsid w:val="00C541D6"/>
    <w:rsid w:val="00C846ED"/>
    <w:rsid w:val="00C93D5B"/>
    <w:rsid w:val="00CA0035"/>
    <w:rsid w:val="00CA00A9"/>
    <w:rsid w:val="00CA1C00"/>
    <w:rsid w:val="00CA32AB"/>
    <w:rsid w:val="00CA4FFD"/>
    <w:rsid w:val="00CA70BE"/>
    <w:rsid w:val="00CA7638"/>
    <w:rsid w:val="00CB5A3C"/>
    <w:rsid w:val="00CC733E"/>
    <w:rsid w:val="00CD494B"/>
    <w:rsid w:val="00CD7024"/>
    <w:rsid w:val="00D26797"/>
    <w:rsid w:val="00D464BE"/>
    <w:rsid w:val="00D50B76"/>
    <w:rsid w:val="00D5222E"/>
    <w:rsid w:val="00D53765"/>
    <w:rsid w:val="00D61690"/>
    <w:rsid w:val="00D66F22"/>
    <w:rsid w:val="00D67F04"/>
    <w:rsid w:val="00D83642"/>
    <w:rsid w:val="00D87DE3"/>
    <w:rsid w:val="00D91E3C"/>
    <w:rsid w:val="00DB4669"/>
    <w:rsid w:val="00DB47AC"/>
    <w:rsid w:val="00DC028B"/>
    <w:rsid w:val="00DD03F3"/>
    <w:rsid w:val="00DD0C61"/>
    <w:rsid w:val="00DD32C4"/>
    <w:rsid w:val="00DD5194"/>
    <w:rsid w:val="00DE08C5"/>
    <w:rsid w:val="00DE2A53"/>
    <w:rsid w:val="00DE5EA3"/>
    <w:rsid w:val="00DF137C"/>
    <w:rsid w:val="00DF7503"/>
    <w:rsid w:val="00E03303"/>
    <w:rsid w:val="00E33012"/>
    <w:rsid w:val="00E35462"/>
    <w:rsid w:val="00E4074B"/>
    <w:rsid w:val="00E415B6"/>
    <w:rsid w:val="00E42D19"/>
    <w:rsid w:val="00E46A14"/>
    <w:rsid w:val="00E64A27"/>
    <w:rsid w:val="00E70C60"/>
    <w:rsid w:val="00E851FB"/>
    <w:rsid w:val="00E94062"/>
    <w:rsid w:val="00EA4D42"/>
    <w:rsid w:val="00EB394F"/>
    <w:rsid w:val="00EB3EA9"/>
    <w:rsid w:val="00EB7E7F"/>
    <w:rsid w:val="00EC49EA"/>
    <w:rsid w:val="00EC7C18"/>
    <w:rsid w:val="00EE419A"/>
    <w:rsid w:val="00EF176D"/>
    <w:rsid w:val="00EF7C63"/>
    <w:rsid w:val="00F04757"/>
    <w:rsid w:val="00F05A95"/>
    <w:rsid w:val="00F36897"/>
    <w:rsid w:val="00F40D6C"/>
    <w:rsid w:val="00F42F97"/>
    <w:rsid w:val="00F44526"/>
    <w:rsid w:val="00F46B2F"/>
    <w:rsid w:val="00F62621"/>
    <w:rsid w:val="00F649A9"/>
    <w:rsid w:val="00F6522D"/>
    <w:rsid w:val="00F767EC"/>
    <w:rsid w:val="00F8486C"/>
    <w:rsid w:val="00F92EB5"/>
    <w:rsid w:val="00FB67FC"/>
    <w:rsid w:val="00FB782F"/>
    <w:rsid w:val="00FC0BB2"/>
    <w:rsid w:val="00FC0C4C"/>
    <w:rsid w:val="00FD33AB"/>
    <w:rsid w:val="00FD3EF1"/>
    <w:rsid w:val="00FF6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6C678"/>
  <w15:docId w15:val="{C19280F1-416D-4A9D-84BD-3AE023762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2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2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523C8"/>
    <w:pPr>
      <w:ind w:left="720"/>
      <w:contextualSpacing/>
    </w:pPr>
  </w:style>
  <w:style w:type="paragraph" w:styleId="a5">
    <w:name w:val="No Spacing"/>
    <w:uiPriority w:val="1"/>
    <w:qFormat/>
    <w:rsid w:val="00CD70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88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5222</TotalTime>
  <Pages>1</Pages>
  <Words>5633</Words>
  <Characters>32112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Азат Хабибуллин</cp:lastModifiedBy>
  <cp:revision>29</cp:revision>
  <dcterms:created xsi:type="dcterms:W3CDTF">2022-06-23T15:46:00Z</dcterms:created>
  <dcterms:modified xsi:type="dcterms:W3CDTF">2025-02-15T13:47:00Z</dcterms:modified>
</cp:coreProperties>
</file>